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981" w:rsidRDefault="00235E21" w:rsidP="001F26A9">
      <w:pPr>
        <w:autoSpaceDE w:val="0"/>
        <w:autoSpaceDN w:val="0"/>
        <w:adjustRightInd w:val="0"/>
        <w:spacing w:line="240" w:lineRule="auto"/>
        <w:ind w:firstLine="0"/>
        <w:rPr>
          <w:rFonts w:ascii="Century Schoolbook" w:eastAsia="Century Gothic" w:hAnsi="Century Schoolbook" w:cs="Times New Roman"/>
          <w:sz w:val="26"/>
          <w:szCs w:val="26"/>
          <w:lang w:val="en-CA" w:eastAsia="en-US"/>
        </w:rPr>
      </w:pPr>
      <w:bookmarkStart w:id="0" w:name="_Hlk37611974"/>
      <w:bookmarkStart w:id="1" w:name="_Hlk36044905"/>
      <w:bookmarkStart w:id="2" w:name="_Hlk36044219"/>
      <w:bookmarkStart w:id="3" w:name="_Hlk35851566"/>
      <w:r>
        <w:rPr>
          <w:rFonts w:ascii="Century Schoolbook" w:eastAsia="Century Gothic" w:hAnsi="Century Schoolbook" w:cs="Times New Roman"/>
          <w:sz w:val="26"/>
          <w:szCs w:val="26"/>
          <w:lang w:val="en-CA" w:eastAsia="en-US"/>
        </w:rPr>
        <w:t>_______________</w:t>
      </w:r>
      <w:r w:rsidR="00D938E8" w:rsidRPr="00D938E8">
        <w:rPr>
          <w:rFonts w:ascii="Century Schoolbook" w:eastAsia="Century Gothic" w:hAnsi="Century Schoolbook" w:cs="Times New Roman"/>
          <w:sz w:val="26"/>
          <w:szCs w:val="26"/>
          <w:lang w:val="en-CA" w:eastAsia="en-US"/>
        </w:rPr>
        <w:t>____________________</w:t>
      </w:r>
    </w:p>
    <w:p w:rsidR="00235E21" w:rsidRDefault="00235E21" w:rsidP="001F26A9">
      <w:pPr>
        <w:autoSpaceDE w:val="0"/>
        <w:autoSpaceDN w:val="0"/>
        <w:adjustRightInd w:val="0"/>
        <w:spacing w:line="240" w:lineRule="auto"/>
        <w:ind w:firstLine="0"/>
        <w:rPr>
          <w:rFonts w:ascii="Century Schoolbook" w:eastAsia="Century Gothic" w:hAnsi="Century Schoolbook" w:cs="Times New Roman"/>
          <w:sz w:val="26"/>
          <w:szCs w:val="26"/>
          <w:lang w:val="en-CA" w:eastAsia="en-US"/>
        </w:rPr>
      </w:pPr>
      <w:r w:rsidRPr="00235E21">
        <w:rPr>
          <w:rFonts w:ascii="Century Schoolbook" w:eastAsia="Century Gothic" w:hAnsi="Century Schoolbook" w:cs="Times New Roman"/>
          <w:sz w:val="26"/>
          <w:szCs w:val="26"/>
          <w:lang w:val="en-CA" w:eastAsia="en-US"/>
        </w:rPr>
        <w:t>[</w:t>
      </w:r>
      <w:r>
        <w:rPr>
          <w:rFonts w:ascii="Century Schoolbook" w:eastAsia="Century Gothic" w:hAnsi="Century Schoolbook" w:cs="Times New Roman"/>
          <w:sz w:val="26"/>
          <w:szCs w:val="26"/>
          <w:lang w:val="en-CA" w:eastAsia="en-US"/>
        </w:rPr>
        <w:t xml:space="preserve">name of </w:t>
      </w:r>
      <w:r w:rsidRPr="00235E21">
        <w:rPr>
          <w:rFonts w:ascii="Century Schoolbook" w:eastAsia="Century Gothic" w:hAnsi="Century Schoolbook" w:cs="Times New Roman"/>
          <w:sz w:val="26"/>
          <w:szCs w:val="26"/>
          <w:lang w:val="en-CA" w:eastAsia="en-US"/>
        </w:rPr>
        <w:t>person having an interest in a child]</w:t>
      </w:r>
    </w:p>
    <w:bookmarkEnd w:id="0"/>
    <w:p w:rsidR="00D938E8" w:rsidRPr="00D938E8" w:rsidRDefault="00D938E8" w:rsidP="001F26A9">
      <w:pPr>
        <w:autoSpaceDE w:val="0"/>
        <w:autoSpaceDN w:val="0"/>
        <w:adjustRightInd w:val="0"/>
        <w:spacing w:line="240" w:lineRule="auto"/>
        <w:ind w:firstLine="0"/>
        <w:rPr>
          <w:rFonts w:ascii="Century Schoolbook" w:eastAsia="Century Gothic" w:hAnsi="Century Schoolbook" w:cs="Times New Roman"/>
          <w:sz w:val="26"/>
          <w:szCs w:val="26"/>
          <w:lang w:val="en-CA" w:eastAsia="en-US"/>
        </w:rPr>
      </w:pPr>
      <w:r>
        <w:rPr>
          <w:rFonts w:ascii="Century Schoolbook" w:eastAsia="Century Gothic" w:hAnsi="Century Schoolbook" w:cs="Times New Roman"/>
          <w:sz w:val="26"/>
          <w:szCs w:val="26"/>
          <w:lang w:val="en-CA" w:eastAsia="en-US"/>
        </w:rPr>
        <w:t>[</w:t>
      </w:r>
      <w:r w:rsidR="00235E21">
        <w:rPr>
          <w:rFonts w:ascii="Century Schoolbook" w:eastAsia="Century Gothic" w:hAnsi="Century Schoolbook" w:cs="Times New Roman"/>
          <w:sz w:val="26"/>
          <w:szCs w:val="26"/>
          <w:lang w:val="en-CA" w:eastAsia="en-US"/>
        </w:rPr>
        <w:t>relation</w:t>
      </w:r>
      <w:r>
        <w:rPr>
          <w:rFonts w:ascii="Century Schoolbook" w:eastAsia="Century Gothic" w:hAnsi="Century Schoolbook" w:cs="Times New Roman"/>
          <w:sz w:val="26"/>
          <w:szCs w:val="26"/>
          <w:lang w:val="en-CA" w:eastAsia="en-US"/>
        </w:rPr>
        <w:t>] _____________________</w:t>
      </w:r>
    </w:p>
    <w:bookmarkEnd w:id="1"/>
    <w:p w:rsidR="00D938E8" w:rsidRDefault="00502981" w:rsidP="001F26A9">
      <w:pPr>
        <w:autoSpaceDE w:val="0"/>
        <w:autoSpaceDN w:val="0"/>
        <w:adjustRightInd w:val="0"/>
        <w:spacing w:line="240" w:lineRule="auto"/>
        <w:ind w:firstLine="0"/>
        <w:rPr>
          <w:rFonts w:ascii="Century Schoolbook" w:eastAsia="Century Gothic" w:hAnsi="Century Schoolbook" w:cs="Times New Roman"/>
          <w:sz w:val="26"/>
          <w:szCs w:val="26"/>
          <w:lang w:val="en-CA" w:eastAsia="en-US"/>
        </w:rPr>
      </w:pPr>
      <w:r>
        <w:rPr>
          <w:rFonts w:ascii="Century Schoolbook" w:eastAsia="Century Gothic" w:hAnsi="Century Schoolbook" w:cs="Times New Roman"/>
          <w:sz w:val="26"/>
          <w:szCs w:val="26"/>
          <w:lang w:val="en-CA" w:eastAsia="en-US"/>
        </w:rPr>
        <w:t>[</w:t>
      </w:r>
      <w:r w:rsidR="00D938E8">
        <w:rPr>
          <w:rFonts w:ascii="Century Schoolbook" w:eastAsia="Century Gothic" w:hAnsi="Century Schoolbook" w:cs="Times New Roman"/>
          <w:sz w:val="26"/>
          <w:szCs w:val="26"/>
          <w:lang w:val="en-CA" w:eastAsia="en-US"/>
        </w:rPr>
        <w:t>Address</w:t>
      </w:r>
      <w:r>
        <w:rPr>
          <w:rFonts w:ascii="Century Schoolbook" w:eastAsia="Century Gothic" w:hAnsi="Century Schoolbook" w:cs="Times New Roman"/>
          <w:sz w:val="26"/>
          <w:szCs w:val="26"/>
          <w:lang w:val="en-CA" w:eastAsia="en-US"/>
        </w:rPr>
        <w:t xml:space="preserve">] </w:t>
      </w:r>
      <w:r w:rsidR="00D938E8">
        <w:rPr>
          <w:rFonts w:ascii="Century Schoolbook" w:eastAsia="Century Gothic" w:hAnsi="Century Schoolbook" w:cs="Times New Roman"/>
          <w:sz w:val="26"/>
          <w:szCs w:val="26"/>
          <w:lang w:val="en-CA" w:eastAsia="en-US"/>
        </w:rPr>
        <w:t>_________________</w:t>
      </w:r>
      <w:r w:rsidR="00235E21">
        <w:rPr>
          <w:rFonts w:ascii="Century Schoolbook" w:eastAsia="Century Gothic" w:hAnsi="Century Schoolbook" w:cs="Times New Roman"/>
          <w:sz w:val="26"/>
          <w:szCs w:val="26"/>
          <w:lang w:val="en-CA" w:eastAsia="en-US"/>
        </w:rPr>
        <w:t>____</w:t>
      </w:r>
    </w:p>
    <w:p w:rsidR="00235E21" w:rsidRDefault="00235E21" w:rsidP="001F26A9">
      <w:pPr>
        <w:autoSpaceDE w:val="0"/>
        <w:autoSpaceDN w:val="0"/>
        <w:adjustRightInd w:val="0"/>
        <w:spacing w:line="240" w:lineRule="auto"/>
        <w:ind w:firstLine="0"/>
        <w:rPr>
          <w:rFonts w:ascii="Century Schoolbook" w:eastAsia="Century Gothic" w:hAnsi="Century Schoolbook" w:cs="Times New Roman"/>
          <w:sz w:val="26"/>
          <w:szCs w:val="26"/>
          <w:lang w:val="en-CA" w:eastAsia="en-US"/>
        </w:rPr>
      </w:pPr>
      <w:r>
        <w:rPr>
          <w:rFonts w:ascii="Century Schoolbook" w:eastAsia="Century Gothic" w:hAnsi="Century Schoolbook" w:cs="Times New Roman"/>
          <w:sz w:val="26"/>
          <w:szCs w:val="26"/>
          <w:lang w:val="en-CA" w:eastAsia="en-US"/>
        </w:rPr>
        <w:t>______________________________</w:t>
      </w:r>
    </w:p>
    <w:p w:rsidR="00235E21" w:rsidRDefault="00235E21" w:rsidP="001F26A9">
      <w:pPr>
        <w:autoSpaceDE w:val="0"/>
        <w:autoSpaceDN w:val="0"/>
        <w:adjustRightInd w:val="0"/>
        <w:spacing w:line="240" w:lineRule="auto"/>
        <w:ind w:firstLine="0"/>
        <w:rPr>
          <w:rFonts w:ascii="Century Schoolbook" w:eastAsia="Century Gothic" w:hAnsi="Century Schoolbook" w:cs="Times New Roman"/>
          <w:sz w:val="26"/>
          <w:szCs w:val="26"/>
          <w:lang w:val="en-CA" w:eastAsia="en-US"/>
        </w:rPr>
      </w:pPr>
      <w:r>
        <w:rPr>
          <w:rFonts w:ascii="Century Schoolbook" w:eastAsia="Century Gothic" w:hAnsi="Century Schoolbook" w:cs="Times New Roman"/>
          <w:sz w:val="26"/>
          <w:szCs w:val="26"/>
          <w:lang w:val="en-CA" w:eastAsia="en-US"/>
        </w:rPr>
        <w:t>______________________________</w:t>
      </w:r>
    </w:p>
    <w:p w:rsidR="00D938E8" w:rsidRDefault="00502981" w:rsidP="001F26A9">
      <w:pPr>
        <w:autoSpaceDE w:val="0"/>
        <w:autoSpaceDN w:val="0"/>
        <w:adjustRightInd w:val="0"/>
        <w:spacing w:line="240" w:lineRule="auto"/>
        <w:ind w:firstLine="0"/>
        <w:rPr>
          <w:rFonts w:ascii="Century Schoolbook" w:eastAsia="Century Gothic" w:hAnsi="Century Schoolbook" w:cs="Times New Roman"/>
          <w:sz w:val="26"/>
          <w:szCs w:val="26"/>
          <w:lang w:val="en-CA" w:eastAsia="en-US"/>
        </w:rPr>
      </w:pPr>
      <w:r>
        <w:rPr>
          <w:rFonts w:ascii="Century Schoolbook" w:eastAsia="Century Gothic" w:hAnsi="Century Schoolbook" w:cs="Times New Roman"/>
          <w:sz w:val="26"/>
          <w:szCs w:val="26"/>
          <w:lang w:val="en-CA" w:eastAsia="en-US"/>
        </w:rPr>
        <w:t>[</w:t>
      </w:r>
      <w:r w:rsidR="00D938E8">
        <w:rPr>
          <w:rFonts w:ascii="Century Schoolbook" w:eastAsia="Century Gothic" w:hAnsi="Century Schoolbook" w:cs="Times New Roman"/>
          <w:sz w:val="26"/>
          <w:szCs w:val="26"/>
          <w:lang w:val="en-CA" w:eastAsia="en-US"/>
        </w:rPr>
        <w:t>Phone</w:t>
      </w:r>
      <w:r>
        <w:rPr>
          <w:rFonts w:ascii="Century Schoolbook" w:eastAsia="Century Gothic" w:hAnsi="Century Schoolbook" w:cs="Times New Roman"/>
          <w:sz w:val="26"/>
          <w:szCs w:val="26"/>
          <w:lang w:val="en-CA" w:eastAsia="en-US"/>
        </w:rPr>
        <w:t>]</w:t>
      </w:r>
      <w:r w:rsidR="00D938E8">
        <w:rPr>
          <w:rFonts w:ascii="Century Schoolbook" w:eastAsia="Century Gothic" w:hAnsi="Century Schoolbook" w:cs="Times New Roman"/>
          <w:sz w:val="26"/>
          <w:szCs w:val="26"/>
          <w:lang w:val="en-CA" w:eastAsia="en-US"/>
        </w:rPr>
        <w:t xml:space="preserve"> __________________ </w:t>
      </w:r>
    </w:p>
    <w:p w:rsidR="00502981" w:rsidRPr="00D938E8" w:rsidRDefault="00502981" w:rsidP="001F26A9">
      <w:pPr>
        <w:autoSpaceDE w:val="0"/>
        <w:autoSpaceDN w:val="0"/>
        <w:adjustRightInd w:val="0"/>
        <w:spacing w:line="240" w:lineRule="auto"/>
        <w:ind w:firstLine="0"/>
        <w:rPr>
          <w:rFonts w:ascii="Century Schoolbook" w:eastAsia="Century Gothic" w:hAnsi="Century Schoolbook" w:cs="Times New Roman"/>
          <w:sz w:val="26"/>
          <w:szCs w:val="26"/>
          <w:lang w:val="en-CA" w:eastAsia="en-US"/>
        </w:rPr>
      </w:pPr>
      <w:r>
        <w:rPr>
          <w:rFonts w:ascii="Century Schoolbook" w:eastAsia="Century Gothic" w:hAnsi="Century Schoolbook" w:cs="Times New Roman"/>
          <w:sz w:val="26"/>
          <w:szCs w:val="26"/>
          <w:lang w:val="en-CA" w:eastAsia="en-US"/>
        </w:rPr>
        <w:t>[email] __________________</w:t>
      </w:r>
    </w:p>
    <w:p w:rsidR="00502981" w:rsidRDefault="00502981" w:rsidP="001F26A9">
      <w:pPr>
        <w:autoSpaceDE w:val="0"/>
        <w:autoSpaceDN w:val="0"/>
        <w:adjustRightInd w:val="0"/>
        <w:spacing w:line="240" w:lineRule="auto"/>
        <w:ind w:firstLine="0"/>
        <w:rPr>
          <w:rFonts w:ascii="Century Schoolbook" w:eastAsia="Century Gothic" w:hAnsi="Century Schoolbook" w:cs="Book Antiqua"/>
          <w:bCs/>
          <w:sz w:val="26"/>
          <w:szCs w:val="26"/>
          <w:lang w:eastAsia="en-US"/>
        </w:rPr>
      </w:pPr>
    </w:p>
    <w:p w:rsidR="009F5B09" w:rsidRDefault="00235E21" w:rsidP="001F26A9">
      <w:pPr>
        <w:autoSpaceDE w:val="0"/>
        <w:autoSpaceDN w:val="0"/>
        <w:adjustRightInd w:val="0"/>
        <w:spacing w:line="240" w:lineRule="auto"/>
        <w:ind w:firstLine="0"/>
        <w:rPr>
          <w:rFonts w:ascii="Century Schoolbook" w:eastAsia="Century Gothic" w:hAnsi="Century Schoolbook" w:cs="Book Antiqua"/>
          <w:bCs/>
          <w:sz w:val="26"/>
          <w:szCs w:val="26"/>
          <w:lang w:eastAsia="en-US"/>
        </w:rPr>
      </w:pPr>
      <w:bookmarkStart w:id="4" w:name="_Hlk37612024"/>
      <w:r>
        <w:rPr>
          <w:rFonts w:ascii="Century Schoolbook" w:eastAsia="Century Gothic" w:hAnsi="Century Schoolbook" w:cs="Book Antiqua"/>
          <w:bCs/>
          <w:sz w:val="26"/>
          <w:szCs w:val="26"/>
          <w:lang w:eastAsia="en-US"/>
        </w:rPr>
        <w:t>Person having an interest in</w:t>
      </w:r>
      <w:r w:rsidR="00502981">
        <w:rPr>
          <w:rFonts w:ascii="Century Schoolbook" w:eastAsia="Century Gothic" w:hAnsi="Century Schoolbook" w:cs="Book Antiqua"/>
          <w:bCs/>
          <w:sz w:val="26"/>
          <w:szCs w:val="26"/>
          <w:lang w:eastAsia="en-US"/>
        </w:rPr>
        <w:t xml:space="preserve"> </w:t>
      </w:r>
      <w:r w:rsidR="009F5B09">
        <w:rPr>
          <w:rFonts w:ascii="Century Schoolbook" w:eastAsia="Century Gothic" w:hAnsi="Century Schoolbook" w:cs="Book Antiqua"/>
          <w:bCs/>
          <w:sz w:val="26"/>
          <w:szCs w:val="26"/>
          <w:lang w:eastAsia="en-US"/>
        </w:rPr>
        <w:t>_______________</w:t>
      </w:r>
    </w:p>
    <w:p w:rsidR="00502981" w:rsidRDefault="009F5B09" w:rsidP="00235E21">
      <w:pPr>
        <w:autoSpaceDE w:val="0"/>
        <w:autoSpaceDN w:val="0"/>
        <w:adjustRightInd w:val="0"/>
        <w:spacing w:line="240" w:lineRule="auto"/>
        <w:ind w:left="2880" w:firstLine="720"/>
        <w:rPr>
          <w:rFonts w:ascii="Century Schoolbook" w:eastAsia="Century Gothic" w:hAnsi="Century Schoolbook" w:cs="Book Antiqua"/>
          <w:bCs/>
          <w:sz w:val="26"/>
          <w:szCs w:val="26"/>
          <w:lang w:eastAsia="en-US"/>
        </w:rPr>
      </w:pPr>
      <w:r w:rsidRPr="009F5B09">
        <w:rPr>
          <w:rFonts w:ascii="Century Schoolbook" w:eastAsia="Century Gothic" w:hAnsi="Century Schoolbook" w:cs="Book Antiqua"/>
          <w:bCs/>
          <w:sz w:val="26"/>
          <w:szCs w:val="26"/>
          <w:lang w:eastAsia="en-US"/>
        </w:rPr>
        <w:t>[child’s name and last initial]</w:t>
      </w:r>
      <w:bookmarkEnd w:id="4"/>
    </w:p>
    <w:p w:rsidR="00502981" w:rsidRDefault="00502981" w:rsidP="001F26A9">
      <w:pPr>
        <w:autoSpaceDE w:val="0"/>
        <w:autoSpaceDN w:val="0"/>
        <w:adjustRightInd w:val="0"/>
        <w:spacing w:line="240" w:lineRule="auto"/>
        <w:ind w:firstLine="0"/>
        <w:rPr>
          <w:rFonts w:ascii="Century Schoolbook" w:eastAsia="Century Gothic" w:hAnsi="Century Schoolbook" w:cs="Book Antiqua"/>
          <w:bCs/>
          <w:sz w:val="26"/>
          <w:szCs w:val="26"/>
          <w:lang w:eastAsia="en-US"/>
        </w:rPr>
      </w:pPr>
    </w:p>
    <w:p w:rsidR="007F501E" w:rsidRPr="00D938E8" w:rsidRDefault="007F501E" w:rsidP="00502981">
      <w:pPr>
        <w:pStyle w:val="CourtName"/>
        <w:spacing w:line="360" w:lineRule="auto"/>
        <w:rPr>
          <w:rStyle w:val="CourtNameChar"/>
          <w:rFonts w:ascii="Century Schoolbook" w:hAnsi="Century Schoolbook"/>
          <w:caps/>
          <w:sz w:val="26"/>
          <w:szCs w:val="26"/>
        </w:rPr>
      </w:pPr>
      <w:r w:rsidRPr="00D938E8">
        <w:rPr>
          <w:rStyle w:val="CourtNameChar"/>
          <w:rFonts w:ascii="Century Schoolbook" w:hAnsi="Century Schoolbook"/>
          <w:caps/>
          <w:sz w:val="26"/>
          <w:szCs w:val="26"/>
        </w:rPr>
        <w:t xml:space="preserve">SUPERIOR COURT FOR THE COUNTY OF </w:t>
      </w:r>
      <w:r w:rsidR="00502981">
        <w:rPr>
          <w:rStyle w:val="CourtNameChar"/>
          <w:rFonts w:ascii="Century Schoolbook" w:hAnsi="Century Schoolbook"/>
          <w:caps/>
          <w:sz w:val="26"/>
          <w:szCs w:val="26"/>
        </w:rPr>
        <w:t>___________________</w:t>
      </w:r>
      <w:r w:rsidRPr="00D938E8">
        <w:rPr>
          <w:rStyle w:val="CourtNameChar"/>
          <w:rFonts w:ascii="Century Schoolbook" w:hAnsi="Century Schoolbook"/>
          <w:caps/>
          <w:sz w:val="26"/>
          <w:szCs w:val="26"/>
        </w:rPr>
        <w:t xml:space="preserve"> COUNTY</w:t>
      </w:r>
    </w:p>
    <w:p w:rsidR="009F0E74" w:rsidRDefault="007F501E" w:rsidP="00502981">
      <w:pPr>
        <w:pStyle w:val="CourtName"/>
        <w:spacing w:line="360" w:lineRule="auto"/>
        <w:rPr>
          <w:rStyle w:val="CourtNameChar"/>
          <w:rFonts w:ascii="Century Schoolbook" w:hAnsi="Century Schoolbook"/>
          <w:caps/>
          <w:sz w:val="26"/>
          <w:szCs w:val="26"/>
        </w:rPr>
      </w:pPr>
      <w:r w:rsidRPr="00D938E8">
        <w:rPr>
          <w:rStyle w:val="CourtNameChar"/>
          <w:rFonts w:ascii="Century Schoolbook" w:hAnsi="Century Schoolbook"/>
          <w:caps/>
          <w:sz w:val="26"/>
          <w:szCs w:val="26"/>
        </w:rPr>
        <w:t>IN THE STATE OF CALIFORNIA</w:t>
      </w:r>
    </w:p>
    <w:p w:rsidR="009F5B09" w:rsidRPr="00D938E8" w:rsidRDefault="009F5B09" w:rsidP="00502981">
      <w:pPr>
        <w:pStyle w:val="CourtName"/>
        <w:spacing w:line="360" w:lineRule="auto"/>
        <w:rPr>
          <w:rStyle w:val="CourtNameChar"/>
          <w:rFonts w:ascii="Century Schoolbook" w:hAnsi="Century Schoolbook"/>
          <w:caps/>
          <w:sz w:val="26"/>
          <w:szCs w:val="26"/>
        </w:rPr>
      </w:pPr>
    </w:p>
    <w:tbl>
      <w:tblPr>
        <w:tblW w:w="5000" w:type="pct"/>
        <w:tblLayout w:type="fixed"/>
        <w:tblCellMar>
          <w:left w:w="0" w:type="dxa"/>
          <w:right w:w="0" w:type="dxa"/>
        </w:tblCellMar>
        <w:tblLook w:val="04A0" w:firstRow="1" w:lastRow="0" w:firstColumn="1" w:lastColumn="0" w:noHBand="0" w:noVBand="1"/>
        <w:tblDescription w:val="Layout table to enter Plaintiff and Defendant’s details with Case number and Pleading Title"/>
      </w:tblPr>
      <w:tblGrid>
        <w:gridCol w:w="4680"/>
        <w:gridCol w:w="4680"/>
      </w:tblGrid>
      <w:tr w:rsidR="009F0E74" w:rsidRPr="00D938E8">
        <w:tc>
          <w:tcPr>
            <w:tcW w:w="2500" w:type="pct"/>
            <w:tcBorders>
              <w:bottom w:val="single" w:sz="4" w:space="0" w:color="auto"/>
              <w:right w:val="single" w:sz="4" w:space="0" w:color="auto"/>
            </w:tcBorders>
          </w:tcPr>
          <w:p w:rsidR="00502981" w:rsidRPr="00502981" w:rsidRDefault="00502981" w:rsidP="009F5B09">
            <w:pPr>
              <w:pStyle w:val="Parties"/>
              <w:rPr>
                <w:rStyle w:val="PartiesChar"/>
                <w:rFonts w:ascii="Century Schoolbook" w:hAnsi="Century Schoolbook"/>
                <w:caps/>
                <w:sz w:val="26"/>
                <w:szCs w:val="26"/>
              </w:rPr>
            </w:pPr>
            <w:r w:rsidRPr="00502981">
              <w:rPr>
                <w:rStyle w:val="PartiesChar"/>
                <w:rFonts w:ascii="Century Schoolbook" w:hAnsi="Century Schoolbook"/>
                <w:sz w:val="26"/>
                <w:szCs w:val="26"/>
              </w:rPr>
              <w:t>In The Matter Of:</w:t>
            </w:r>
          </w:p>
          <w:p w:rsidR="00CA7983" w:rsidRDefault="00502981" w:rsidP="00CA7983">
            <w:pPr>
              <w:pStyle w:val="Parties"/>
              <w:spacing w:after="0"/>
              <w:rPr>
                <w:rStyle w:val="PartiesChar"/>
                <w:rFonts w:ascii="Century Schoolbook" w:hAnsi="Century Schoolbook"/>
                <w:sz w:val="26"/>
                <w:szCs w:val="26"/>
              </w:rPr>
            </w:pPr>
            <w:r w:rsidRPr="00502981">
              <w:rPr>
                <w:rStyle w:val="PartiesChar"/>
                <w:rFonts w:ascii="Century Schoolbook" w:hAnsi="Century Schoolbook"/>
                <w:sz w:val="26"/>
                <w:szCs w:val="26"/>
              </w:rPr>
              <w:t xml:space="preserve">           </w:t>
            </w:r>
            <w:r w:rsidR="00CA7983">
              <w:rPr>
                <w:rStyle w:val="PartiesChar"/>
                <w:rFonts w:ascii="Century Schoolbook" w:hAnsi="Century Schoolbook"/>
                <w:sz w:val="26"/>
                <w:szCs w:val="26"/>
              </w:rPr>
              <w:t>__________________________</w:t>
            </w:r>
          </w:p>
          <w:p w:rsidR="00502981" w:rsidRDefault="00CA7983" w:rsidP="00CA7983">
            <w:pPr>
              <w:pStyle w:val="Parties"/>
              <w:spacing w:after="0"/>
              <w:rPr>
                <w:rStyle w:val="PartiesChar"/>
                <w:rFonts w:ascii="Century Schoolbook" w:hAnsi="Century Schoolbook"/>
                <w:sz w:val="26"/>
                <w:szCs w:val="26"/>
              </w:rPr>
            </w:pPr>
            <w:r>
              <w:rPr>
                <w:rStyle w:val="PartiesChar"/>
                <w:rFonts w:ascii="Century Schoolbook" w:hAnsi="Century Schoolbook"/>
                <w:sz w:val="26"/>
                <w:szCs w:val="26"/>
              </w:rPr>
              <w:t xml:space="preserve">           </w:t>
            </w:r>
            <w:r w:rsidRPr="00CA7983">
              <w:rPr>
                <w:rStyle w:val="PartiesChar"/>
                <w:rFonts w:ascii="Century Schoolbook" w:hAnsi="Century Schoolbook"/>
                <w:sz w:val="26"/>
                <w:szCs w:val="26"/>
              </w:rPr>
              <w:t>[child’s name and last initial]</w:t>
            </w:r>
            <w:r w:rsidR="00502981" w:rsidRPr="00502981">
              <w:rPr>
                <w:rStyle w:val="PartiesChar"/>
                <w:rFonts w:ascii="Century Schoolbook" w:hAnsi="Century Schoolbook"/>
                <w:sz w:val="26"/>
                <w:szCs w:val="26"/>
              </w:rPr>
              <w:t>,</w:t>
            </w:r>
          </w:p>
          <w:p w:rsidR="00CA7983" w:rsidRPr="00502981" w:rsidRDefault="00CA7983" w:rsidP="00CA7983">
            <w:pPr>
              <w:pStyle w:val="Parties"/>
              <w:spacing w:after="0"/>
              <w:rPr>
                <w:rStyle w:val="PartiesChar"/>
                <w:rFonts w:ascii="Century Schoolbook" w:hAnsi="Century Schoolbook"/>
                <w:caps/>
                <w:sz w:val="26"/>
                <w:szCs w:val="26"/>
              </w:rPr>
            </w:pPr>
          </w:p>
          <w:p w:rsidR="00502981" w:rsidRPr="00502981" w:rsidRDefault="00502981" w:rsidP="009F5B09">
            <w:pPr>
              <w:pStyle w:val="Parties"/>
              <w:rPr>
                <w:rStyle w:val="PartiesChar"/>
                <w:rFonts w:ascii="Century Schoolbook" w:hAnsi="Century Schoolbook"/>
                <w:caps/>
                <w:sz w:val="26"/>
                <w:szCs w:val="26"/>
              </w:rPr>
            </w:pPr>
            <w:r w:rsidRPr="00502981">
              <w:rPr>
                <w:rStyle w:val="PartiesChar"/>
                <w:rFonts w:ascii="Century Schoolbook" w:hAnsi="Century Schoolbook"/>
                <w:sz w:val="26"/>
                <w:szCs w:val="26"/>
              </w:rPr>
              <w:t xml:space="preserve">                         A Minor.                                                      </w:t>
            </w:r>
          </w:p>
          <w:p w:rsidR="00502981" w:rsidRPr="00502981" w:rsidRDefault="00502981" w:rsidP="009F5B09">
            <w:pPr>
              <w:pStyle w:val="Parties"/>
              <w:rPr>
                <w:rStyle w:val="PartiesChar"/>
                <w:rFonts w:ascii="Century Schoolbook" w:hAnsi="Century Schoolbook"/>
                <w:caps/>
                <w:sz w:val="26"/>
                <w:szCs w:val="26"/>
              </w:rPr>
            </w:pPr>
            <w:r w:rsidRPr="00502981">
              <w:rPr>
                <w:rStyle w:val="PartiesChar"/>
                <w:rFonts w:ascii="Century Schoolbook" w:hAnsi="Century Schoolbook"/>
                <w:sz w:val="26"/>
                <w:szCs w:val="26"/>
              </w:rPr>
              <w:t>People Of The State Of California,</w:t>
            </w:r>
          </w:p>
          <w:p w:rsidR="00502981" w:rsidRPr="00502981" w:rsidRDefault="00502981" w:rsidP="009F5B09">
            <w:pPr>
              <w:pStyle w:val="Parties"/>
              <w:rPr>
                <w:rStyle w:val="PartiesChar"/>
                <w:rFonts w:ascii="Century Schoolbook" w:hAnsi="Century Schoolbook"/>
                <w:caps/>
                <w:sz w:val="26"/>
                <w:szCs w:val="26"/>
              </w:rPr>
            </w:pPr>
            <w:r w:rsidRPr="00502981">
              <w:rPr>
                <w:rStyle w:val="PartiesChar"/>
                <w:rFonts w:ascii="Century Schoolbook" w:hAnsi="Century Schoolbook"/>
                <w:sz w:val="26"/>
                <w:szCs w:val="26"/>
              </w:rPr>
              <w:t xml:space="preserve">     Plaintiff,</w:t>
            </w:r>
          </w:p>
          <w:p w:rsidR="00502981" w:rsidRPr="00502981" w:rsidRDefault="00502981" w:rsidP="009F5B09">
            <w:pPr>
              <w:pStyle w:val="Parties"/>
              <w:rPr>
                <w:rStyle w:val="PartiesChar"/>
                <w:rFonts w:ascii="Century Schoolbook" w:hAnsi="Century Schoolbook"/>
                <w:caps/>
                <w:sz w:val="26"/>
                <w:szCs w:val="26"/>
              </w:rPr>
            </w:pPr>
            <w:r w:rsidRPr="00502981">
              <w:rPr>
                <w:rStyle w:val="PartiesChar"/>
                <w:rFonts w:ascii="Century Schoolbook" w:hAnsi="Century Schoolbook"/>
                <w:sz w:val="26"/>
                <w:szCs w:val="26"/>
              </w:rPr>
              <w:t xml:space="preserve">     </w:t>
            </w:r>
            <w:r>
              <w:rPr>
                <w:rStyle w:val="PartiesChar"/>
                <w:rFonts w:ascii="Century Schoolbook" w:hAnsi="Century Schoolbook"/>
                <w:sz w:val="26"/>
                <w:szCs w:val="26"/>
              </w:rPr>
              <w:t>v.</w:t>
            </w:r>
          </w:p>
          <w:p w:rsidR="00CA7983" w:rsidRDefault="00CA7983" w:rsidP="00CA7983">
            <w:pPr>
              <w:pStyle w:val="Parties"/>
              <w:spacing w:after="0"/>
              <w:rPr>
                <w:rStyle w:val="PartiesChar"/>
                <w:rFonts w:ascii="Century Schoolbook" w:hAnsi="Century Schoolbook"/>
                <w:sz w:val="26"/>
                <w:szCs w:val="26"/>
              </w:rPr>
            </w:pPr>
            <w:r w:rsidRPr="00502981">
              <w:rPr>
                <w:rStyle w:val="PartiesChar"/>
                <w:rFonts w:ascii="Century Schoolbook" w:hAnsi="Century Schoolbook"/>
                <w:sz w:val="26"/>
                <w:szCs w:val="26"/>
              </w:rPr>
              <w:t xml:space="preserve">           </w:t>
            </w:r>
            <w:r>
              <w:rPr>
                <w:rStyle w:val="PartiesChar"/>
                <w:rFonts w:ascii="Century Schoolbook" w:hAnsi="Century Schoolbook"/>
                <w:sz w:val="26"/>
                <w:szCs w:val="26"/>
              </w:rPr>
              <w:t>__________________________</w:t>
            </w:r>
          </w:p>
          <w:p w:rsidR="00502981" w:rsidRDefault="00CA7983" w:rsidP="00CA7983">
            <w:pPr>
              <w:pStyle w:val="Parties"/>
              <w:spacing w:after="0"/>
              <w:rPr>
                <w:rStyle w:val="PartiesChar"/>
                <w:rFonts w:ascii="Century Schoolbook" w:hAnsi="Century Schoolbook"/>
                <w:sz w:val="26"/>
                <w:szCs w:val="26"/>
              </w:rPr>
            </w:pPr>
            <w:r>
              <w:rPr>
                <w:rStyle w:val="PartiesChar"/>
                <w:rFonts w:ascii="Century Schoolbook" w:hAnsi="Century Schoolbook"/>
                <w:sz w:val="26"/>
                <w:szCs w:val="26"/>
              </w:rPr>
              <w:t xml:space="preserve">           </w:t>
            </w:r>
            <w:r w:rsidRPr="00CA7983">
              <w:rPr>
                <w:rStyle w:val="PartiesChar"/>
                <w:rFonts w:ascii="Century Schoolbook" w:hAnsi="Century Schoolbook"/>
                <w:sz w:val="26"/>
                <w:szCs w:val="26"/>
              </w:rPr>
              <w:t>[child’s name and last initial]</w:t>
            </w:r>
            <w:r w:rsidRPr="00502981">
              <w:rPr>
                <w:rStyle w:val="PartiesChar"/>
                <w:rFonts w:ascii="Century Schoolbook" w:hAnsi="Century Schoolbook"/>
                <w:sz w:val="26"/>
                <w:szCs w:val="26"/>
              </w:rPr>
              <w:t>,</w:t>
            </w:r>
          </w:p>
          <w:p w:rsidR="009F0E74" w:rsidRPr="00D938E8" w:rsidRDefault="00502981" w:rsidP="00CA7983">
            <w:pPr>
              <w:pStyle w:val="Parties"/>
              <w:spacing w:before="240"/>
              <w:rPr>
                <w:rFonts w:ascii="Century Schoolbook" w:hAnsi="Century Schoolbook"/>
                <w:sz w:val="26"/>
                <w:szCs w:val="26"/>
              </w:rPr>
            </w:pPr>
            <w:r>
              <w:rPr>
                <w:rStyle w:val="PartiesChar"/>
                <w:rFonts w:ascii="Century Schoolbook" w:hAnsi="Century Schoolbook"/>
                <w:sz w:val="26"/>
                <w:szCs w:val="26"/>
              </w:rPr>
              <w:t xml:space="preserve">     Defendant.</w:t>
            </w:r>
          </w:p>
        </w:tc>
        <w:tc>
          <w:tcPr>
            <w:tcW w:w="2500" w:type="pct"/>
            <w:tcBorders>
              <w:left w:val="nil"/>
            </w:tcBorders>
            <w:tcMar>
              <w:left w:w="115" w:type="dxa"/>
            </w:tcMar>
          </w:tcPr>
          <w:p w:rsidR="009F0E74" w:rsidRPr="00D938E8" w:rsidRDefault="00902837" w:rsidP="009F5B09">
            <w:pPr>
              <w:pStyle w:val="CaseNo"/>
              <w:rPr>
                <w:rFonts w:ascii="Century Schoolbook" w:hAnsi="Century Schoolbook"/>
                <w:sz w:val="26"/>
                <w:szCs w:val="26"/>
              </w:rPr>
            </w:pPr>
            <w:sdt>
              <w:sdtPr>
                <w:rPr>
                  <w:rFonts w:ascii="Century Schoolbook" w:hAnsi="Century Schoolbook"/>
                  <w:sz w:val="26"/>
                  <w:szCs w:val="26"/>
                </w:rPr>
                <w:alias w:val="Case number:"/>
                <w:tag w:val="Case number:"/>
                <w:id w:val="404503710"/>
                <w:placeholder>
                  <w:docPart w:val="706EEE8545054F3A989B3AE8D770D83F"/>
                </w:placeholder>
                <w:temporary/>
                <w:showingPlcHdr/>
                <w15:appearance w15:val="hidden"/>
              </w:sdtPr>
              <w:sdtEndPr/>
              <w:sdtContent>
                <w:r w:rsidR="00AE557D" w:rsidRPr="00D938E8">
                  <w:rPr>
                    <w:rFonts w:ascii="Century Schoolbook" w:hAnsi="Century Schoolbook"/>
                    <w:sz w:val="26"/>
                    <w:szCs w:val="26"/>
                  </w:rPr>
                  <w:t>Case No.</w:t>
                </w:r>
              </w:sdtContent>
            </w:sdt>
            <w:r w:rsidR="00FE2E3F" w:rsidRPr="00D938E8">
              <w:rPr>
                <w:rFonts w:ascii="Century Schoolbook" w:hAnsi="Century Schoolbook"/>
                <w:sz w:val="26"/>
                <w:szCs w:val="26"/>
              </w:rPr>
              <w:t xml:space="preserve">: </w:t>
            </w:r>
            <w:r w:rsidR="00502981">
              <w:rPr>
                <w:rStyle w:val="CaseNoChar"/>
              </w:rPr>
              <w:t>__________________</w:t>
            </w:r>
          </w:p>
          <w:p w:rsidR="009F5B09" w:rsidRDefault="009F5B09" w:rsidP="009F5B09">
            <w:pPr>
              <w:pStyle w:val="Pleadingtitle"/>
              <w:rPr>
                <w:rFonts w:ascii="Century Schoolbook" w:hAnsi="Century Schoolbook"/>
                <w:b/>
                <w:sz w:val="26"/>
                <w:szCs w:val="26"/>
              </w:rPr>
            </w:pPr>
            <w:r>
              <w:rPr>
                <w:rFonts w:ascii="Century Schoolbook" w:hAnsi="Century Schoolbook"/>
                <w:b/>
                <w:sz w:val="26"/>
                <w:szCs w:val="26"/>
              </w:rPr>
              <w:t xml:space="preserve">petition for modification of disposition due to covid-19 </w:t>
            </w:r>
            <w:r w:rsidR="007725EB">
              <w:rPr>
                <w:rFonts w:ascii="Century Schoolbook" w:hAnsi="Century Schoolbook"/>
                <w:b/>
                <w:sz w:val="26"/>
                <w:szCs w:val="26"/>
              </w:rPr>
              <w:t xml:space="preserve"> PANDEMIC</w:t>
            </w:r>
          </w:p>
          <w:p w:rsidR="009F0E74" w:rsidRPr="00D938E8" w:rsidRDefault="009F5B09" w:rsidP="009F5B09">
            <w:pPr>
              <w:pStyle w:val="Pleadingtitle"/>
              <w:rPr>
                <w:rFonts w:ascii="Century Schoolbook" w:hAnsi="Century Schoolbook"/>
                <w:b/>
                <w:sz w:val="26"/>
                <w:szCs w:val="26"/>
              </w:rPr>
            </w:pPr>
            <w:r>
              <w:rPr>
                <w:rFonts w:ascii="Century Schoolbook" w:hAnsi="Century Schoolbook"/>
                <w:b/>
                <w:sz w:val="26"/>
                <w:szCs w:val="26"/>
              </w:rPr>
              <w:t>(Welf. &amp; Inst. Code, §§ 775, 778</w:t>
            </w:r>
            <w:r w:rsidR="007725EB">
              <w:rPr>
                <w:rFonts w:ascii="Century Schoolbook" w:hAnsi="Century Schoolbook"/>
                <w:b/>
                <w:sz w:val="26"/>
                <w:szCs w:val="26"/>
              </w:rPr>
              <w:t xml:space="preserve">); MEMORANDUM OF POINTS AND AUTHORITIES, </w:t>
            </w:r>
            <w:r w:rsidR="00112A80">
              <w:rPr>
                <w:rFonts w:ascii="Century Schoolbook" w:hAnsi="Century Schoolbook"/>
                <w:b/>
                <w:sz w:val="26"/>
                <w:szCs w:val="26"/>
              </w:rPr>
              <w:t>D</w:t>
            </w:r>
            <w:r w:rsidR="007725EB">
              <w:rPr>
                <w:rFonts w:ascii="Century Schoolbook" w:hAnsi="Century Schoolbook"/>
                <w:b/>
                <w:sz w:val="26"/>
                <w:szCs w:val="26"/>
              </w:rPr>
              <w:t>ECLARATION IN SUPPORT</w:t>
            </w:r>
            <w:r w:rsidR="00112A80">
              <w:rPr>
                <w:rFonts w:ascii="Century Schoolbook" w:hAnsi="Century Schoolbook"/>
                <w:b/>
                <w:sz w:val="26"/>
                <w:szCs w:val="26"/>
              </w:rPr>
              <w:t xml:space="preserve">, and </w:t>
            </w:r>
          </w:p>
        </w:tc>
      </w:tr>
      <w:bookmarkEnd w:id="2"/>
    </w:tbl>
    <w:p w:rsidR="00697ECC" w:rsidRDefault="00697ECC" w:rsidP="009F5B09">
      <w:pPr>
        <w:tabs>
          <w:tab w:val="left" w:pos="720"/>
        </w:tabs>
        <w:spacing w:line="240" w:lineRule="auto"/>
        <w:ind w:firstLine="0"/>
        <w:rPr>
          <w:rFonts w:ascii="Century Schoolbook" w:hAnsi="Century Schoolbook"/>
          <w:sz w:val="26"/>
          <w:szCs w:val="26"/>
        </w:rPr>
      </w:pPr>
    </w:p>
    <w:bookmarkEnd w:id="3"/>
    <w:p w:rsidR="00AB73DC" w:rsidRDefault="00B20575" w:rsidP="00C950F2">
      <w:pPr>
        <w:tabs>
          <w:tab w:val="left" w:pos="720"/>
        </w:tabs>
        <w:spacing w:line="240" w:lineRule="auto"/>
        <w:ind w:firstLine="0"/>
        <w:rPr>
          <w:rFonts w:ascii="Century Schoolbook" w:hAnsi="Century Schoolbook"/>
          <w:sz w:val="26"/>
          <w:szCs w:val="26"/>
        </w:rPr>
      </w:pPr>
      <w:r>
        <w:rPr>
          <w:rFonts w:ascii="Century Schoolbook" w:hAnsi="Century Schoolbook"/>
          <w:sz w:val="26"/>
          <w:szCs w:val="26"/>
        </w:rPr>
        <w:t xml:space="preserve">TO THE SUPERIOR COURT AND TO THE </w:t>
      </w:r>
      <w:r w:rsidR="00547E72">
        <w:rPr>
          <w:rFonts w:ascii="Century Schoolbook" w:hAnsi="Century Schoolbook"/>
          <w:sz w:val="26"/>
          <w:szCs w:val="26"/>
        </w:rPr>
        <w:t xml:space="preserve">DISTRICT ATTORNEY OF </w:t>
      </w:r>
      <w:r w:rsidR="009F5B09">
        <w:rPr>
          <w:rFonts w:ascii="Century Schoolbook" w:hAnsi="Century Schoolbook"/>
          <w:sz w:val="26"/>
          <w:szCs w:val="26"/>
        </w:rPr>
        <w:t>___________________</w:t>
      </w:r>
      <w:r w:rsidR="00787E6B">
        <w:rPr>
          <w:rFonts w:ascii="Century Schoolbook" w:hAnsi="Century Schoolbook"/>
          <w:sz w:val="26"/>
          <w:szCs w:val="26"/>
        </w:rPr>
        <w:t xml:space="preserve"> COUNTY:</w:t>
      </w:r>
    </w:p>
    <w:p w:rsidR="00C950F2" w:rsidRDefault="00C950F2" w:rsidP="00C950F2">
      <w:pPr>
        <w:tabs>
          <w:tab w:val="left" w:pos="720"/>
        </w:tabs>
        <w:spacing w:line="240" w:lineRule="auto"/>
        <w:ind w:firstLine="0"/>
        <w:rPr>
          <w:rFonts w:ascii="Century Schoolbook" w:hAnsi="Century Schoolbook"/>
          <w:sz w:val="26"/>
          <w:szCs w:val="26"/>
        </w:rPr>
      </w:pPr>
    </w:p>
    <w:p w:rsidR="007725EB" w:rsidRDefault="00AB73DC" w:rsidP="00C950F2">
      <w:pPr>
        <w:tabs>
          <w:tab w:val="left" w:pos="720"/>
        </w:tabs>
        <w:spacing w:line="360" w:lineRule="auto"/>
        <w:ind w:firstLine="0"/>
        <w:rPr>
          <w:rFonts w:ascii="Century Schoolbook" w:hAnsi="Century Schoolbook"/>
          <w:sz w:val="26"/>
          <w:szCs w:val="26"/>
        </w:rPr>
      </w:pPr>
      <w:r>
        <w:rPr>
          <w:rFonts w:ascii="Century Schoolbook" w:hAnsi="Century Schoolbook"/>
          <w:sz w:val="26"/>
          <w:szCs w:val="26"/>
        </w:rPr>
        <w:tab/>
      </w:r>
      <w:bookmarkStart w:id="5" w:name="_Hlk36047042"/>
      <w:bookmarkStart w:id="6" w:name="_Hlk36113970"/>
      <w:bookmarkStart w:id="7" w:name="_Hlk36374441"/>
      <w:bookmarkStart w:id="8" w:name="_Hlk37613196"/>
      <w:bookmarkStart w:id="9" w:name="_Hlk36390530"/>
      <w:bookmarkStart w:id="10" w:name="_Hlk35878988"/>
      <w:r w:rsidR="005C0354" w:rsidRPr="005C0354">
        <w:rPr>
          <w:rFonts w:ascii="Century Schoolbook" w:hAnsi="Century Schoolbook"/>
          <w:sz w:val="26"/>
          <w:szCs w:val="26"/>
        </w:rPr>
        <w:t xml:space="preserve">The </w:t>
      </w:r>
      <w:r w:rsidR="004B7FA7">
        <w:rPr>
          <w:rFonts w:ascii="Century Schoolbook" w:hAnsi="Century Schoolbook"/>
          <w:sz w:val="26"/>
          <w:szCs w:val="26"/>
        </w:rPr>
        <w:t xml:space="preserve">continued confinement </w:t>
      </w:r>
      <w:bookmarkEnd w:id="5"/>
      <w:r w:rsidR="005C0354">
        <w:rPr>
          <w:rFonts w:ascii="Century Schoolbook" w:hAnsi="Century Schoolbook"/>
          <w:sz w:val="26"/>
          <w:szCs w:val="26"/>
        </w:rPr>
        <w:t xml:space="preserve">of </w:t>
      </w:r>
      <w:r w:rsidR="005C0354" w:rsidRPr="005C0354">
        <w:rPr>
          <w:rFonts w:ascii="Century Schoolbook" w:hAnsi="Century Schoolbook"/>
          <w:sz w:val="26"/>
          <w:szCs w:val="26"/>
        </w:rPr>
        <w:t>___________________ [child’s name and last initial]</w:t>
      </w:r>
      <w:r w:rsidR="005C0354">
        <w:rPr>
          <w:rFonts w:ascii="Century Schoolbook" w:hAnsi="Century Schoolbook"/>
          <w:sz w:val="26"/>
          <w:szCs w:val="26"/>
        </w:rPr>
        <w:t xml:space="preserve"> </w:t>
      </w:r>
      <w:r w:rsidR="004B7FA7">
        <w:rPr>
          <w:rFonts w:ascii="Century Schoolbook" w:hAnsi="Century Schoolbook"/>
          <w:sz w:val="26"/>
          <w:szCs w:val="26"/>
        </w:rPr>
        <w:t xml:space="preserve">in [juvenile hall, camp, other placement] places </w:t>
      </w:r>
      <w:bookmarkEnd w:id="6"/>
      <w:r w:rsidR="004B7FA7">
        <w:rPr>
          <w:rFonts w:ascii="Century Schoolbook" w:hAnsi="Century Schoolbook"/>
          <w:sz w:val="26"/>
          <w:szCs w:val="26"/>
        </w:rPr>
        <w:t>[him/her/them] at serious risk of physical</w:t>
      </w:r>
      <w:r w:rsidR="008E7415">
        <w:rPr>
          <w:rFonts w:ascii="Century Schoolbook" w:hAnsi="Century Schoolbook"/>
          <w:sz w:val="26"/>
          <w:szCs w:val="26"/>
        </w:rPr>
        <w:t>, psychological,</w:t>
      </w:r>
      <w:r w:rsidR="004B7FA7">
        <w:rPr>
          <w:rFonts w:ascii="Century Schoolbook" w:hAnsi="Century Schoolbook"/>
          <w:sz w:val="26"/>
          <w:szCs w:val="26"/>
        </w:rPr>
        <w:t xml:space="preserve"> and emotional harm </w:t>
      </w:r>
      <w:bookmarkEnd w:id="7"/>
      <w:r w:rsidR="004B7FA7">
        <w:rPr>
          <w:rFonts w:ascii="Century Schoolbook" w:hAnsi="Century Schoolbook"/>
          <w:sz w:val="26"/>
          <w:szCs w:val="26"/>
        </w:rPr>
        <w:t xml:space="preserve">because of the </w:t>
      </w:r>
      <w:r w:rsidR="004B7FA7">
        <w:rPr>
          <w:rFonts w:ascii="Century Schoolbook" w:hAnsi="Century Schoolbook"/>
          <w:sz w:val="26"/>
          <w:szCs w:val="26"/>
        </w:rPr>
        <w:lastRenderedPageBreak/>
        <w:t xml:space="preserve">current pandemic.  </w:t>
      </w:r>
      <w:bookmarkEnd w:id="8"/>
      <w:r w:rsidR="004B7FA7" w:rsidRPr="005C0354">
        <w:rPr>
          <w:rFonts w:ascii="Century Schoolbook" w:hAnsi="Century Schoolbook"/>
          <w:sz w:val="26"/>
          <w:szCs w:val="26"/>
        </w:rPr>
        <w:t>[His, Her, Their]</w:t>
      </w:r>
      <w:r w:rsidR="004B7FA7">
        <w:rPr>
          <w:rFonts w:ascii="Century Schoolbook" w:hAnsi="Century Schoolbook"/>
          <w:sz w:val="26"/>
          <w:szCs w:val="26"/>
        </w:rPr>
        <w:t xml:space="preserve"> </w:t>
      </w:r>
      <w:r w:rsidR="004B7FA7" w:rsidRPr="00971576">
        <w:rPr>
          <w:rFonts w:ascii="Century Schoolbook" w:hAnsi="Century Schoolbook"/>
          <w:sz w:val="26"/>
          <w:szCs w:val="26"/>
        </w:rPr>
        <w:t xml:space="preserve">continued confinement </w:t>
      </w:r>
      <w:r w:rsidR="004B7FA7">
        <w:rPr>
          <w:rFonts w:ascii="Century Schoolbook" w:hAnsi="Century Schoolbook"/>
          <w:sz w:val="26"/>
          <w:szCs w:val="26"/>
        </w:rPr>
        <w:t xml:space="preserve">makes it significantly more likely that </w:t>
      </w:r>
      <w:r w:rsidR="004B7FA7" w:rsidRPr="005C0354">
        <w:rPr>
          <w:rFonts w:ascii="Century Schoolbook" w:hAnsi="Century Schoolbook"/>
          <w:sz w:val="26"/>
          <w:szCs w:val="26"/>
        </w:rPr>
        <w:t>[he, she, they]</w:t>
      </w:r>
      <w:r w:rsidR="004B7FA7">
        <w:rPr>
          <w:rFonts w:ascii="Century Schoolbook" w:hAnsi="Century Schoolbook"/>
          <w:sz w:val="26"/>
          <w:szCs w:val="26"/>
        </w:rPr>
        <w:t xml:space="preserve"> will contract the COVID-19 virus and become gravely ill, </w:t>
      </w:r>
      <w:r w:rsidR="004B7FA7" w:rsidRPr="004518B2">
        <w:rPr>
          <w:rFonts w:ascii="Century Schoolbook" w:hAnsi="Century Schoolbook"/>
          <w:sz w:val="26"/>
          <w:szCs w:val="26"/>
        </w:rPr>
        <w:t>and</w:t>
      </w:r>
      <w:r w:rsidR="004B7FA7">
        <w:rPr>
          <w:rFonts w:ascii="Century Schoolbook" w:hAnsi="Century Schoolbook"/>
          <w:sz w:val="26"/>
          <w:szCs w:val="26"/>
        </w:rPr>
        <w:t xml:space="preserve">/or </w:t>
      </w:r>
      <w:r w:rsidR="004B7FA7" w:rsidRPr="004518B2">
        <w:rPr>
          <w:rFonts w:ascii="Century Schoolbook" w:hAnsi="Century Schoolbook"/>
          <w:sz w:val="26"/>
          <w:szCs w:val="26"/>
        </w:rPr>
        <w:t>spread</w:t>
      </w:r>
      <w:r w:rsidR="004B7FA7">
        <w:rPr>
          <w:rFonts w:ascii="Century Schoolbook" w:hAnsi="Century Schoolbook"/>
          <w:sz w:val="26"/>
          <w:szCs w:val="26"/>
        </w:rPr>
        <w:t xml:space="preserve"> it to someone else. Th</w:t>
      </w:r>
      <w:r w:rsidR="004B7FA7" w:rsidRPr="004518B2">
        <w:rPr>
          <w:rFonts w:ascii="Century Schoolbook" w:hAnsi="Century Schoolbook"/>
          <w:sz w:val="26"/>
          <w:szCs w:val="26"/>
        </w:rPr>
        <w:t xml:space="preserve">is </w:t>
      </w:r>
      <w:r w:rsidR="004B7FA7">
        <w:rPr>
          <w:rFonts w:ascii="Century Schoolbook" w:hAnsi="Century Schoolbook"/>
          <w:sz w:val="26"/>
          <w:szCs w:val="26"/>
        </w:rPr>
        <w:t xml:space="preserve">constitutes </w:t>
      </w:r>
      <w:r w:rsidR="004B7FA7" w:rsidRPr="004518B2">
        <w:rPr>
          <w:rFonts w:ascii="Century Schoolbook" w:hAnsi="Century Schoolbook"/>
          <w:sz w:val="26"/>
          <w:szCs w:val="26"/>
        </w:rPr>
        <w:t xml:space="preserve">a significant change of circumstance justifying </w:t>
      </w:r>
      <w:bookmarkStart w:id="11" w:name="_Hlk36374496"/>
      <w:r w:rsidR="004B7FA7" w:rsidRPr="004518B2">
        <w:rPr>
          <w:rFonts w:ascii="Century Schoolbook" w:hAnsi="Century Schoolbook"/>
          <w:sz w:val="26"/>
          <w:szCs w:val="26"/>
        </w:rPr>
        <w:t>modification of the dispositional order</w:t>
      </w:r>
      <w:bookmarkEnd w:id="11"/>
      <w:r w:rsidR="004B7FA7">
        <w:rPr>
          <w:rFonts w:ascii="Century Schoolbook" w:hAnsi="Century Schoolbook"/>
          <w:sz w:val="26"/>
          <w:szCs w:val="26"/>
        </w:rPr>
        <w:t xml:space="preserve">.  </w:t>
      </w:r>
      <w:r w:rsidR="005C0354" w:rsidRPr="005C0354">
        <w:rPr>
          <w:rFonts w:ascii="Century Schoolbook" w:hAnsi="Century Schoolbook"/>
          <w:sz w:val="26"/>
          <w:szCs w:val="26"/>
        </w:rPr>
        <w:t>___________________ [child’s name</w:t>
      </w:r>
      <w:r w:rsidR="005C0354">
        <w:rPr>
          <w:rFonts w:ascii="Century Schoolbook" w:hAnsi="Century Schoolbook"/>
          <w:sz w:val="26"/>
          <w:szCs w:val="26"/>
        </w:rPr>
        <w:t>]</w:t>
      </w:r>
      <w:bookmarkStart w:id="12" w:name="_Hlk36390322"/>
      <w:r w:rsidR="005C0354">
        <w:rPr>
          <w:rFonts w:ascii="Century Schoolbook" w:hAnsi="Century Schoolbook"/>
          <w:sz w:val="26"/>
          <w:szCs w:val="26"/>
        </w:rPr>
        <w:t xml:space="preserve"> </w:t>
      </w:r>
      <w:r w:rsidR="004B7FA7">
        <w:rPr>
          <w:rFonts w:ascii="Century Schoolbook" w:hAnsi="Century Schoolbook"/>
          <w:sz w:val="26"/>
          <w:szCs w:val="26"/>
        </w:rPr>
        <w:t xml:space="preserve">can be safely be released to </w:t>
      </w:r>
      <w:r w:rsidR="004B7FA7" w:rsidRPr="005C0354">
        <w:rPr>
          <w:rFonts w:ascii="Century Schoolbook" w:hAnsi="Century Schoolbook"/>
          <w:sz w:val="26"/>
          <w:szCs w:val="26"/>
        </w:rPr>
        <w:t xml:space="preserve">[parent, guardian, family member] </w:t>
      </w:r>
      <w:r w:rsidR="005C0354">
        <w:rPr>
          <w:rFonts w:ascii="Century Schoolbook" w:hAnsi="Century Schoolbook"/>
          <w:sz w:val="26"/>
          <w:szCs w:val="26"/>
        </w:rPr>
        <w:t>on probation with appropriate conditions.</w:t>
      </w:r>
      <w:r w:rsidR="004B7FA7">
        <w:rPr>
          <w:rFonts w:ascii="Century Schoolbook" w:hAnsi="Century Schoolbook"/>
          <w:sz w:val="26"/>
          <w:szCs w:val="26"/>
        </w:rPr>
        <w:t xml:space="preserve"> </w:t>
      </w:r>
      <w:bookmarkEnd w:id="12"/>
      <w:r w:rsidR="004B7FA7">
        <w:rPr>
          <w:rFonts w:ascii="Century Schoolbook" w:hAnsi="Century Schoolbook"/>
          <w:sz w:val="26"/>
          <w:szCs w:val="26"/>
        </w:rPr>
        <w:t xml:space="preserve">Given </w:t>
      </w:r>
      <w:r w:rsidR="004B7FA7" w:rsidRPr="00A3147F">
        <w:rPr>
          <w:rFonts w:ascii="Century Schoolbook" w:hAnsi="Century Schoolbook"/>
          <w:sz w:val="26"/>
          <w:szCs w:val="26"/>
        </w:rPr>
        <w:t xml:space="preserve">the best interests of the child </w:t>
      </w:r>
      <w:r w:rsidR="004B7FA7">
        <w:rPr>
          <w:rFonts w:ascii="Century Schoolbook" w:hAnsi="Century Schoolbook"/>
          <w:sz w:val="26"/>
          <w:szCs w:val="26"/>
        </w:rPr>
        <w:t>will</w:t>
      </w:r>
      <w:r w:rsidR="004B7FA7" w:rsidRPr="00A3147F">
        <w:rPr>
          <w:rFonts w:ascii="Century Schoolbook" w:hAnsi="Century Schoolbook"/>
          <w:sz w:val="26"/>
          <w:szCs w:val="26"/>
        </w:rPr>
        <w:t xml:space="preserve"> be promoted by the proposed change of order,</w:t>
      </w:r>
      <w:r w:rsidR="004B7FA7">
        <w:rPr>
          <w:rFonts w:ascii="Century Schoolbook" w:hAnsi="Century Schoolbook"/>
          <w:sz w:val="26"/>
          <w:szCs w:val="26"/>
        </w:rPr>
        <w:t xml:space="preserve"> we request this C</w:t>
      </w:r>
      <w:r w:rsidR="004B7FA7" w:rsidRPr="00A3147F">
        <w:rPr>
          <w:rFonts w:ascii="Century Schoolbook" w:hAnsi="Century Schoolbook"/>
          <w:sz w:val="26"/>
          <w:szCs w:val="26"/>
        </w:rPr>
        <w:t xml:space="preserve">ourt </w:t>
      </w:r>
      <w:r w:rsidR="004B7FA7">
        <w:rPr>
          <w:rFonts w:ascii="Century Schoolbook" w:hAnsi="Century Schoolbook"/>
          <w:sz w:val="26"/>
          <w:szCs w:val="26"/>
        </w:rPr>
        <w:t>modify the disposition immediately on its own motion under Welfare and Institutions Code</w:t>
      </w:r>
      <w:r w:rsidR="00112A80">
        <w:rPr>
          <w:rFonts w:ascii="Century Schoolbook" w:hAnsi="Century Schoolbook"/>
          <w:sz w:val="26"/>
          <w:szCs w:val="26"/>
        </w:rPr>
        <w:t xml:space="preserve"> </w:t>
      </w:r>
      <w:r w:rsidR="004B7FA7">
        <w:rPr>
          <w:rFonts w:ascii="Century Schoolbook" w:hAnsi="Century Schoolbook"/>
          <w:sz w:val="26"/>
          <w:szCs w:val="26"/>
        </w:rPr>
        <w:t>section 775</w:t>
      </w:r>
      <w:r w:rsidR="002F3CFD">
        <w:rPr>
          <w:rStyle w:val="FootnoteReference"/>
          <w:rFonts w:ascii="Century Schoolbook" w:hAnsi="Century Schoolbook"/>
          <w:sz w:val="26"/>
          <w:szCs w:val="26"/>
        </w:rPr>
        <w:footnoteReference w:id="1"/>
      </w:r>
      <w:r w:rsidR="004B7FA7">
        <w:rPr>
          <w:rFonts w:ascii="Century Schoolbook" w:hAnsi="Century Schoolbook"/>
          <w:sz w:val="26"/>
          <w:szCs w:val="26"/>
        </w:rPr>
        <w:t xml:space="preserve">, or at a minimum </w:t>
      </w:r>
      <w:r w:rsidR="004B7FA7" w:rsidRPr="00A3147F">
        <w:rPr>
          <w:rFonts w:ascii="Century Schoolbook" w:hAnsi="Century Schoolbook"/>
          <w:sz w:val="26"/>
          <w:szCs w:val="26"/>
        </w:rPr>
        <w:t>order a hearing</w:t>
      </w:r>
      <w:r w:rsidR="004B7FA7">
        <w:rPr>
          <w:rFonts w:ascii="Century Schoolbook" w:hAnsi="Century Schoolbook"/>
          <w:sz w:val="26"/>
          <w:szCs w:val="26"/>
        </w:rPr>
        <w:t xml:space="preserve"> under section 778.</w:t>
      </w:r>
      <w:bookmarkEnd w:id="9"/>
      <w:r w:rsidR="004B7FA7">
        <w:rPr>
          <w:rFonts w:ascii="Century Schoolbook" w:hAnsi="Century Schoolbook"/>
          <w:sz w:val="26"/>
          <w:szCs w:val="26"/>
        </w:rPr>
        <w:t xml:space="preserve">  </w:t>
      </w:r>
    </w:p>
    <w:bookmarkEnd w:id="10"/>
    <w:p w:rsidR="00787E6B" w:rsidRDefault="00787E6B" w:rsidP="00C950F2">
      <w:pPr>
        <w:tabs>
          <w:tab w:val="left" w:pos="720"/>
        </w:tabs>
        <w:spacing w:line="360" w:lineRule="auto"/>
        <w:ind w:firstLine="0"/>
        <w:rPr>
          <w:rFonts w:ascii="Century Schoolbook" w:hAnsi="Century Schoolbook"/>
          <w:sz w:val="26"/>
          <w:szCs w:val="26"/>
        </w:rPr>
      </w:pPr>
    </w:p>
    <w:p w:rsidR="00697ECC" w:rsidRPr="00697ECC" w:rsidRDefault="00697ECC" w:rsidP="00697ECC">
      <w:pPr>
        <w:tabs>
          <w:tab w:val="left" w:pos="720"/>
          <w:tab w:val="left" w:pos="1440"/>
          <w:tab w:val="left" w:pos="2160"/>
          <w:tab w:val="left" w:pos="2880"/>
          <w:tab w:val="left" w:pos="3600"/>
          <w:tab w:val="left" w:pos="4320"/>
          <w:tab w:val="left" w:pos="5040"/>
          <w:tab w:val="left" w:pos="5760"/>
          <w:tab w:val="left" w:pos="6480"/>
          <w:tab w:val="left" w:pos="7920"/>
          <w:tab w:val="left" w:pos="8010"/>
        </w:tabs>
        <w:autoSpaceDE w:val="0"/>
        <w:autoSpaceDN w:val="0"/>
        <w:adjustRightInd w:val="0"/>
        <w:spacing w:line="240" w:lineRule="auto"/>
        <w:ind w:left="720" w:hanging="720"/>
        <w:rPr>
          <w:rFonts w:ascii="Book Antiqua" w:eastAsia="Century Gothic" w:hAnsi="Book Antiqua" w:cs="Book Antiqua"/>
          <w:sz w:val="26"/>
          <w:szCs w:val="26"/>
          <w:lang w:eastAsia="en-US"/>
        </w:rPr>
      </w:pPr>
      <w:r w:rsidRPr="00697ECC">
        <w:rPr>
          <w:rFonts w:ascii="Book Antiqua" w:eastAsia="Century Gothic" w:hAnsi="Book Antiqua" w:cs="Book Antiqua"/>
          <w:sz w:val="26"/>
          <w:szCs w:val="26"/>
          <w:lang w:eastAsia="en-US"/>
        </w:rPr>
        <w:t xml:space="preserve">Dated: </w:t>
      </w:r>
      <w:r w:rsidR="00C2024C">
        <w:rPr>
          <w:rFonts w:ascii="Book Antiqua" w:eastAsia="Century Gothic" w:hAnsi="Book Antiqua" w:cs="Book Antiqua"/>
          <w:sz w:val="26"/>
          <w:szCs w:val="26"/>
          <w:lang w:eastAsia="en-US"/>
        </w:rPr>
        <w:t>___________</w:t>
      </w:r>
      <w:r w:rsidRPr="00697ECC">
        <w:rPr>
          <w:rFonts w:ascii="Book Antiqua" w:eastAsia="Century Gothic" w:hAnsi="Book Antiqua" w:cs="Book Antiqua"/>
          <w:sz w:val="26"/>
          <w:szCs w:val="26"/>
          <w:lang w:eastAsia="en-US"/>
        </w:rPr>
        <w:tab/>
        <w:t xml:space="preserve">     </w:t>
      </w:r>
      <w:r w:rsidRPr="00697ECC">
        <w:rPr>
          <w:rFonts w:ascii="Book Antiqua" w:eastAsia="Century Gothic" w:hAnsi="Book Antiqua" w:cs="Book Antiqua"/>
          <w:sz w:val="26"/>
          <w:szCs w:val="26"/>
          <w:lang w:eastAsia="en-US"/>
        </w:rPr>
        <w:tab/>
        <w:t xml:space="preserve">     Respectfully submitted,</w:t>
      </w:r>
    </w:p>
    <w:p w:rsidR="00697ECC" w:rsidRPr="00697ECC" w:rsidRDefault="00697ECC" w:rsidP="00697ECC">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010"/>
        </w:tabs>
        <w:autoSpaceDE w:val="0"/>
        <w:autoSpaceDN w:val="0"/>
        <w:adjustRightInd w:val="0"/>
        <w:spacing w:line="240" w:lineRule="auto"/>
        <w:ind w:left="720" w:hanging="720"/>
        <w:rPr>
          <w:rFonts w:ascii="Book Antiqua" w:eastAsia="Century Gothic" w:hAnsi="Book Antiqua" w:cs="Book Antiqua"/>
          <w:sz w:val="26"/>
          <w:szCs w:val="26"/>
          <w:lang w:eastAsia="en-US"/>
        </w:rPr>
      </w:pPr>
    </w:p>
    <w:p w:rsidR="005C0354" w:rsidRPr="005C0354" w:rsidRDefault="005C0354" w:rsidP="005C0354">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010"/>
        </w:tabs>
        <w:autoSpaceDE w:val="0"/>
        <w:autoSpaceDN w:val="0"/>
        <w:adjustRightInd w:val="0"/>
        <w:spacing w:line="240" w:lineRule="auto"/>
        <w:ind w:left="3960" w:firstLine="0"/>
        <w:rPr>
          <w:rFonts w:ascii="Book Antiqua" w:eastAsia="Century Gothic" w:hAnsi="Book Antiqua" w:cs="Book Antiqua"/>
          <w:sz w:val="26"/>
          <w:szCs w:val="26"/>
          <w:lang w:eastAsia="en-US"/>
        </w:rPr>
      </w:pPr>
      <w:r w:rsidRPr="005C0354">
        <w:rPr>
          <w:rFonts w:ascii="Book Antiqua" w:eastAsia="Century Gothic" w:hAnsi="Book Antiqua" w:cs="Book Antiqua"/>
          <w:sz w:val="26"/>
          <w:szCs w:val="26"/>
          <w:lang w:eastAsia="en-US"/>
        </w:rPr>
        <w:t>___________________________________</w:t>
      </w:r>
    </w:p>
    <w:p w:rsidR="00C2024C" w:rsidRPr="00C2024C" w:rsidRDefault="005C0354" w:rsidP="005C0354">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010"/>
        </w:tabs>
        <w:autoSpaceDE w:val="0"/>
        <w:autoSpaceDN w:val="0"/>
        <w:adjustRightInd w:val="0"/>
        <w:spacing w:line="240" w:lineRule="auto"/>
        <w:ind w:left="3960" w:firstLine="0"/>
        <w:rPr>
          <w:rFonts w:ascii="Book Antiqua" w:eastAsia="Century Gothic" w:hAnsi="Book Antiqua" w:cs="Book Antiqua"/>
          <w:sz w:val="26"/>
          <w:szCs w:val="26"/>
          <w:lang w:eastAsia="en-US"/>
        </w:rPr>
      </w:pPr>
      <w:r w:rsidRPr="005C0354">
        <w:rPr>
          <w:rFonts w:ascii="Book Antiqua" w:eastAsia="Century Gothic" w:hAnsi="Book Antiqua" w:cs="Book Antiqua"/>
          <w:sz w:val="26"/>
          <w:szCs w:val="26"/>
          <w:lang w:eastAsia="en-US"/>
        </w:rPr>
        <w:t>[name of person having an interest in a child]</w:t>
      </w:r>
    </w:p>
    <w:p w:rsidR="00697ECC" w:rsidRPr="00697ECC" w:rsidRDefault="00697ECC" w:rsidP="00697ECC">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010"/>
        </w:tabs>
        <w:autoSpaceDE w:val="0"/>
        <w:autoSpaceDN w:val="0"/>
        <w:adjustRightInd w:val="0"/>
        <w:spacing w:line="240" w:lineRule="auto"/>
        <w:ind w:left="3600" w:firstLine="360"/>
        <w:rPr>
          <w:rFonts w:ascii="Book Antiqua" w:eastAsia="Century Gothic" w:hAnsi="Book Antiqua" w:cs="Book Antiqua"/>
          <w:sz w:val="26"/>
          <w:szCs w:val="26"/>
          <w:lang w:eastAsia="en-US"/>
        </w:rPr>
      </w:pPr>
      <w:r w:rsidRPr="00697ECC">
        <w:rPr>
          <w:rFonts w:ascii="Book Antiqua" w:eastAsia="Century Gothic" w:hAnsi="Book Antiqua" w:cs="Book Antiqua"/>
          <w:sz w:val="26"/>
          <w:szCs w:val="26"/>
          <w:lang w:eastAsia="en-US"/>
        </w:rPr>
        <w:tab/>
      </w:r>
      <w:r w:rsidRPr="00697ECC">
        <w:rPr>
          <w:rFonts w:ascii="Book Antiqua" w:eastAsia="Century Gothic" w:hAnsi="Book Antiqua" w:cs="Book Antiqua"/>
          <w:sz w:val="26"/>
          <w:szCs w:val="26"/>
          <w:lang w:eastAsia="en-US"/>
        </w:rPr>
        <w:tab/>
      </w:r>
      <w:r w:rsidRPr="00697ECC">
        <w:rPr>
          <w:rFonts w:ascii="Book Antiqua" w:eastAsia="Century Gothic" w:hAnsi="Book Antiqua" w:cs="Book Antiqua"/>
          <w:sz w:val="26"/>
          <w:szCs w:val="26"/>
          <w:lang w:eastAsia="en-US"/>
        </w:rPr>
        <w:tab/>
      </w:r>
      <w:r w:rsidRPr="00697ECC">
        <w:rPr>
          <w:rFonts w:ascii="Book Antiqua" w:eastAsia="Century Gothic" w:hAnsi="Book Antiqua" w:cs="Book Antiqua"/>
          <w:sz w:val="26"/>
          <w:szCs w:val="26"/>
          <w:lang w:eastAsia="en-US"/>
        </w:rPr>
        <w:tab/>
      </w:r>
      <w:r w:rsidRPr="00697ECC">
        <w:rPr>
          <w:rFonts w:ascii="Book Antiqua" w:eastAsia="Century Gothic" w:hAnsi="Book Antiqua" w:cs="Book Antiqua"/>
          <w:sz w:val="26"/>
          <w:szCs w:val="26"/>
          <w:lang w:eastAsia="en-US"/>
        </w:rPr>
        <w:tab/>
      </w:r>
    </w:p>
    <w:p w:rsidR="005C0354" w:rsidRDefault="005C0354" w:rsidP="005C0354">
      <w:pPr>
        <w:autoSpaceDE w:val="0"/>
        <w:autoSpaceDN w:val="0"/>
        <w:adjustRightInd w:val="0"/>
        <w:spacing w:line="240" w:lineRule="auto"/>
        <w:ind w:left="3240" w:firstLine="720"/>
        <w:rPr>
          <w:rFonts w:ascii="Century Schoolbook" w:eastAsia="Century Gothic" w:hAnsi="Century Schoolbook" w:cs="Book Antiqua"/>
          <w:bCs/>
          <w:sz w:val="26"/>
          <w:szCs w:val="26"/>
          <w:lang w:eastAsia="en-US"/>
        </w:rPr>
      </w:pPr>
      <w:r>
        <w:rPr>
          <w:rFonts w:ascii="Century Schoolbook" w:eastAsia="Century Gothic" w:hAnsi="Century Schoolbook" w:cs="Book Antiqua"/>
          <w:bCs/>
          <w:sz w:val="26"/>
          <w:szCs w:val="26"/>
          <w:lang w:eastAsia="en-US"/>
        </w:rPr>
        <w:t>Person having an interest in ______________</w:t>
      </w:r>
    </w:p>
    <w:p w:rsidR="00697ECC" w:rsidRPr="00697ECC" w:rsidRDefault="005C0354" w:rsidP="005C0354">
      <w:pPr>
        <w:ind w:left="5040" w:firstLine="720"/>
        <w:rPr>
          <w:rFonts w:ascii="Century Schoolbook" w:eastAsia="Calibri" w:hAnsi="Century Schoolbook" w:cs="Times New Roman"/>
          <w:sz w:val="26"/>
          <w:szCs w:val="22"/>
          <w:lang w:eastAsia="en-US"/>
        </w:rPr>
      </w:pPr>
      <w:r w:rsidRPr="009F5B09">
        <w:rPr>
          <w:rFonts w:ascii="Century Schoolbook" w:eastAsia="Century Gothic" w:hAnsi="Century Schoolbook" w:cs="Book Antiqua"/>
          <w:bCs/>
          <w:sz w:val="26"/>
          <w:szCs w:val="26"/>
          <w:lang w:eastAsia="en-US"/>
        </w:rPr>
        <w:t>[child’s name and last initial]</w:t>
      </w:r>
    </w:p>
    <w:p w:rsidR="00697ECC" w:rsidRDefault="00697ECC">
      <w:pPr>
        <w:rPr>
          <w:rFonts w:ascii="Century Schoolbook" w:hAnsi="Century Schoolbook"/>
          <w:sz w:val="26"/>
          <w:szCs w:val="26"/>
        </w:rPr>
      </w:pPr>
      <w:r>
        <w:rPr>
          <w:rFonts w:ascii="Century Schoolbook" w:hAnsi="Century Schoolbook"/>
          <w:sz w:val="26"/>
          <w:szCs w:val="26"/>
        </w:rPr>
        <w:br w:type="page"/>
      </w:r>
    </w:p>
    <w:p w:rsidR="00AB6AC1" w:rsidRDefault="00AB6AC1" w:rsidP="00AB6AC1">
      <w:pPr>
        <w:autoSpaceDE w:val="0"/>
        <w:autoSpaceDN w:val="0"/>
        <w:adjustRightInd w:val="0"/>
        <w:spacing w:line="240" w:lineRule="auto"/>
        <w:ind w:firstLine="0"/>
        <w:rPr>
          <w:rFonts w:ascii="Century Schoolbook" w:eastAsia="Century Gothic" w:hAnsi="Century Schoolbook" w:cs="Times New Roman"/>
          <w:sz w:val="26"/>
          <w:szCs w:val="26"/>
          <w:lang w:val="en-CA" w:eastAsia="en-US"/>
        </w:rPr>
      </w:pPr>
      <w:r>
        <w:rPr>
          <w:rFonts w:ascii="Century Schoolbook" w:eastAsia="Century Gothic" w:hAnsi="Century Schoolbook" w:cs="Times New Roman"/>
          <w:sz w:val="26"/>
          <w:szCs w:val="26"/>
          <w:lang w:val="en-CA" w:eastAsia="en-US"/>
        </w:rPr>
        <w:lastRenderedPageBreak/>
        <w:t>_______________</w:t>
      </w:r>
      <w:r w:rsidRPr="00D938E8">
        <w:rPr>
          <w:rFonts w:ascii="Century Schoolbook" w:eastAsia="Century Gothic" w:hAnsi="Century Schoolbook" w:cs="Times New Roman"/>
          <w:sz w:val="26"/>
          <w:szCs w:val="26"/>
          <w:lang w:val="en-CA" w:eastAsia="en-US"/>
        </w:rPr>
        <w:t>____________________</w:t>
      </w:r>
    </w:p>
    <w:p w:rsidR="00AB6AC1" w:rsidRDefault="00AB6AC1" w:rsidP="00AB6AC1">
      <w:pPr>
        <w:autoSpaceDE w:val="0"/>
        <w:autoSpaceDN w:val="0"/>
        <w:adjustRightInd w:val="0"/>
        <w:spacing w:line="240" w:lineRule="auto"/>
        <w:ind w:firstLine="0"/>
        <w:rPr>
          <w:rFonts w:ascii="Century Schoolbook" w:eastAsia="Century Gothic" w:hAnsi="Century Schoolbook" w:cs="Times New Roman"/>
          <w:sz w:val="26"/>
          <w:szCs w:val="26"/>
          <w:lang w:val="en-CA" w:eastAsia="en-US"/>
        </w:rPr>
      </w:pPr>
      <w:r w:rsidRPr="00235E21">
        <w:rPr>
          <w:rFonts w:ascii="Century Schoolbook" w:eastAsia="Century Gothic" w:hAnsi="Century Schoolbook" w:cs="Times New Roman"/>
          <w:sz w:val="26"/>
          <w:szCs w:val="26"/>
          <w:lang w:val="en-CA" w:eastAsia="en-US"/>
        </w:rPr>
        <w:t>[</w:t>
      </w:r>
      <w:r>
        <w:rPr>
          <w:rFonts w:ascii="Century Schoolbook" w:eastAsia="Century Gothic" w:hAnsi="Century Schoolbook" w:cs="Times New Roman"/>
          <w:sz w:val="26"/>
          <w:szCs w:val="26"/>
          <w:lang w:val="en-CA" w:eastAsia="en-US"/>
        </w:rPr>
        <w:t xml:space="preserve">name of </w:t>
      </w:r>
      <w:r w:rsidRPr="00235E21">
        <w:rPr>
          <w:rFonts w:ascii="Century Schoolbook" w:eastAsia="Century Gothic" w:hAnsi="Century Schoolbook" w:cs="Times New Roman"/>
          <w:sz w:val="26"/>
          <w:szCs w:val="26"/>
          <w:lang w:val="en-CA" w:eastAsia="en-US"/>
        </w:rPr>
        <w:t>person having an interest in a child]</w:t>
      </w:r>
    </w:p>
    <w:p w:rsidR="00AB6AC1" w:rsidRPr="00D938E8" w:rsidRDefault="00AB6AC1" w:rsidP="00AB6AC1">
      <w:pPr>
        <w:autoSpaceDE w:val="0"/>
        <w:autoSpaceDN w:val="0"/>
        <w:adjustRightInd w:val="0"/>
        <w:spacing w:line="240" w:lineRule="auto"/>
        <w:ind w:firstLine="0"/>
        <w:rPr>
          <w:rFonts w:ascii="Century Schoolbook" w:eastAsia="Century Gothic" w:hAnsi="Century Schoolbook" w:cs="Times New Roman"/>
          <w:sz w:val="26"/>
          <w:szCs w:val="26"/>
          <w:lang w:val="en-CA" w:eastAsia="en-US"/>
        </w:rPr>
      </w:pPr>
      <w:r>
        <w:rPr>
          <w:rFonts w:ascii="Century Schoolbook" w:eastAsia="Century Gothic" w:hAnsi="Century Schoolbook" w:cs="Times New Roman"/>
          <w:sz w:val="26"/>
          <w:szCs w:val="26"/>
          <w:lang w:val="en-CA" w:eastAsia="en-US"/>
        </w:rPr>
        <w:t>[relation] _____________________</w:t>
      </w:r>
    </w:p>
    <w:p w:rsidR="00AB6AC1" w:rsidRDefault="00AB6AC1" w:rsidP="00AB6AC1">
      <w:pPr>
        <w:autoSpaceDE w:val="0"/>
        <w:autoSpaceDN w:val="0"/>
        <w:adjustRightInd w:val="0"/>
        <w:spacing w:line="240" w:lineRule="auto"/>
        <w:ind w:firstLine="0"/>
        <w:rPr>
          <w:rFonts w:ascii="Century Schoolbook" w:eastAsia="Century Gothic" w:hAnsi="Century Schoolbook" w:cs="Times New Roman"/>
          <w:sz w:val="26"/>
          <w:szCs w:val="26"/>
          <w:lang w:val="en-CA" w:eastAsia="en-US"/>
        </w:rPr>
      </w:pPr>
      <w:r>
        <w:rPr>
          <w:rFonts w:ascii="Century Schoolbook" w:eastAsia="Century Gothic" w:hAnsi="Century Schoolbook" w:cs="Times New Roman"/>
          <w:sz w:val="26"/>
          <w:szCs w:val="26"/>
          <w:lang w:val="en-CA" w:eastAsia="en-US"/>
        </w:rPr>
        <w:t>[Address] _____________________</w:t>
      </w:r>
    </w:p>
    <w:p w:rsidR="00AB6AC1" w:rsidRDefault="00AB6AC1" w:rsidP="00AB6AC1">
      <w:pPr>
        <w:autoSpaceDE w:val="0"/>
        <w:autoSpaceDN w:val="0"/>
        <w:adjustRightInd w:val="0"/>
        <w:spacing w:line="240" w:lineRule="auto"/>
        <w:ind w:firstLine="0"/>
        <w:rPr>
          <w:rFonts w:ascii="Century Schoolbook" w:eastAsia="Century Gothic" w:hAnsi="Century Schoolbook" w:cs="Times New Roman"/>
          <w:sz w:val="26"/>
          <w:szCs w:val="26"/>
          <w:lang w:val="en-CA" w:eastAsia="en-US"/>
        </w:rPr>
      </w:pPr>
      <w:r>
        <w:rPr>
          <w:rFonts w:ascii="Century Schoolbook" w:eastAsia="Century Gothic" w:hAnsi="Century Schoolbook" w:cs="Times New Roman"/>
          <w:sz w:val="26"/>
          <w:szCs w:val="26"/>
          <w:lang w:val="en-CA" w:eastAsia="en-US"/>
        </w:rPr>
        <w:t>______________________________</w:t>
      </w:r>
    </w:p>
    <w:p w:rsidR="00AB6AC1" w:rsidRDefault="00AB6AC1" w:rsidP="00AB6AC1">
      <w:pPr>
        <w:autoSpaceDE w:val="0"/>
        <w:autoSpaceDN w:val="0"/>
        <w:adjustRightInd w:val="0"/>
        <w:spacing w:line="240" w:lineRule="auto"/>
        <w:ind w:firstLine="0"/>
        <w:rPr>
          <w:rFonts w:ascii="Century Schoolbook" w:eastAsia="Century Gothic" w:hAnsi="Century Schoolbook" w:cs="Times New Roman"/>
          <w:sz w:val="26"/>
          <w:szCs w:val="26"/>
          <w:lang w:val="en-CA" w:eastAsia="en-US"/>
        </w:rPr>
      </w:pPr>
      <w:r>
        <w:rPr>
          <w:rFonts w:ascii="Century Schoolbook" w:eastAsia="Century Gothic" w:hAnsi="Century Schoolbook" w:cs="Times New Roman"/>
          <w:sz w:val="26"/>
          <w:szCs w:val="26"/>
          <w:lang w:val="en-CA" w:eastAsia="en-US"/>
        </w:rPr>
        <w:t>______________________________</w:t>
      </w:r>
    </w:p>
    <w:p w:rsidR="00AB6AC1" w:rsidRDefault="00AB6AC1" w:rsidP="00AB6AC1">
      <w:pPr>
        <w:autoSpaceDE w:val="0"/>
        <w:autoSpaceDN w:val="0"/>
        <w:adjustRightInd w:val="0"/>
        <w:spacing w:line="240" w:lineRule="auto"/>
        <w:ind w:firstLine="0"/>
        <w:rPr>
          <w:rFonts w:ascii="Century Schoolbook" w:eastAsia="Century Gothic" w:hAnsi="Century Schoolbook" w:cs="Times New Roman"/>
          <w:sz w:val="26"/>
          <w:szCs w:val="26"/>
          <w:lang w:val="en-CA" w:eastAsia="en-US"/>
        </w:rPr>
      </w:pPr>
      <w:r>
        <w:rPr>
          <w:rFonts w:ascii="Century Schoolbook" w:eastAsia="Century Gothic" w:hAnsi="Century Schoolbook" w:cs="Times New Roman"/>
          <w:sz w:val="26"/>
          <w:szCs w:val="26"/>
          <w:lang w:val="en-CA" w:eastAsia="en-US"/>
        </w:rPr>
        <w:t xml:space="preserve">[Phone] __________________ </w:t>
      </w:r>
    </w:p>
    <w:p w:rsidR="00AB6AC1" w:rsidRPr="00D938E8" w:rsidRDefault="00AB6AC1" w:rsidP="00AB6AC1">
      <w:pPr>
        <w:autoSpaceDE w:val="0"/>
        <w:autoSpaceDN w:val="0"/>
        <w:adjustRightInd w:val="0"/>
        <w:spacing w:line="240" w:lineRule="auto"/>
        <w:ind w:firstLine="0"/>
        <w:rPr>
          <w:rFonts w:ascii="Century Schoolbook" w:eastAsia="Century Gothic" w:hAnsi="Century Schoolbook" w:cs="Times New Roman"/>
          <w:sz w:val="26"/>
          <w:szCs w:val="26"/>
          <w:lang w:val="en-CA" w:eastAsia="en-US"/>
        </w:rPr>
      </w:pPr>
      <w:r>
        <w:rPr>
          <w:rFonts w:ascii="Century Schoolbook" w:eastAsia="Century Gothic" w:hAnsi="Century Schoolbook" w:cs="Times New Roman"/>
          <w:sz w:val="26"/>
          <w:szCs w:val="26"/>
          <w:lang w:val="en-CA" w:eastAsia="en-US"/>
        </w:rPr>
        <w:t>[email] __________________</w:t>
      </w:r>
    </w:p>
    <w:p w:rsidR="00AB6AC1" w:rsidRDefault="00AB6AC1" w:rsidP="00AB6AC1">
      <w:pPr>
        <w:autoSpaceDE w:val="0"/>
        <w:autoSpaceDN w:val="0"/>
        <w:adjustRightInd w:val="0"/>
        <w:spacing w:line="240" w:lineRule="auto"/>
        <w:ind w:firstLine="0"/>
        <w:rPr>
          <w:rFonts w:ascii="Century Schoolbook" w:eastAsia="Century Gothic" w:hAnsi="Century Schoolbook" w:cs="Book Antiqua"/>
          <w:bCs/>
          <w:sz w:val="26"/>
          <w:szCs w:val="26"/>
          <w:lang w:eastAsia="en-US"/>
        </w:rPr>
      </w:pPr>
    </w:p>
    <w:p w:rsidR="00AB6AC1" w:rsidRDefault="00AB6AC1" w:rsidP="00AB6AC1">
      <w:pPr>
        <w:autoSpaceDE w:val="0"/>
        <w:autoSpaceDN w:val="0"/>
        <w:adjustRightInd w:val="0"/>
        <w:spacing w:line="240" w:lineRule="auto"/>
        <w:ind w:firstLine="0"/>
        <w:rPr>
          <w:rFonts w:ascii="Century Schoolbook" w:eastAsia="Century Gothic" w:hAnsi="Century Schoolbook" w:cs="Book Antiqua"/>
          <w:bCs/>
          <w:sz w:val="26"/>
          <w:szCs w:val="26"/>
          <w:lang w:eastAsia="en-US"/>
        </w:rPr>
      </w:pPr>
      <w:r>
        <w:rPr>
          <w:rFonts w:ascii="Century Schoolbook" w:eastAsia="Century Gothic" w:hAnsi="Century Schoolbook" w:cs="Book Antiqua"/>
          <w:bCs/>
          <w:sz w:val="26"/>
          <w:szCs w:val="26"/>
          <w:lang w:eastAsia="en-US"/>
        </w:rPr>
        <w:t>Person having an interest in _______________</w:t>
      </w:r>
    </w:p>
    <w:p w:rsidR="00AB6AC1" w:rsidRDefault="00AB6AC1" w:rsidP="00AB6AC1">
      <w:pPr>
        <w:autoSpaceDE w:val="0"/>
        <w:autoSpaceDN w:val="0"/>
        <w:adjustRightInd w:val="0"/>
        <w:spacing w:line="240" w:lineRule="auto"/>
        <w:ind w:left="2880" w:firstLine="720"/>
        <w:rPr>
          <w:rFonts w:ascii="Century Schoolbook" w:eastAsia="Century Gothic" w:hAnsi="Century Schoolbook" w:cs="Book Antiqua"/>
          <w:bCs/>
          <w:sz w:val="26"/>
          <w:szCs w:val="26"/>
          <w:lang w:eastAsia="en-US"/>
        </w:rPr>
      </w:pPr>
      <w:r w:rsidRPr="009F5B09">
        <w:rPr>
          <w:rFonts w:ascii="Century Schoolbook" w:eastAsia="Century Gothic" w:hAnsi="Century Schoolbook" w:cs="Book Antiqua"/>
          <w:bCs/>
          <w:sz w:val="26"/>
          <w:szCs w:val="26"/>
          <w:lang w:eastAsia="en-US"/>
        </w:rPr>
        <w:t>[child’s name and last initial]</w:t>
      </w:r>
    </w:p>
    <w:p w:rsidR="00AB6AC1" w:rsidRDefault="00AB6AC1" w:rsidP="00AB6AC1">
      <w:pPr>
        <w:autoSpaceDE w:val="0"/>
        <w:autoSpaceDN w:val="0"/>
        <w:adjustRightInd w:val="0"/>
        <w:spacing w:line="240" w:lineRule="auto"/>
        <w:ind w:firstLine="0"/>
        <w:rPr>
          <w:rFonts w:ascii="Century Schoolbook" w:eastAsia="Century Gothic" w:hAnsi="Century Schoolbook" w:cs="Book Antiqua"/>
          <w:bCs/>
          <w:sz w:val="26"/>
          <w:szCs w:val="26"/>
          <w:lang w:eastAsia="en-US"/>
        </w:rPr>
      </w:pPr>
    </w:p>
    <w:p w:rsidR="00AB6AC1" w:rsidRPr="00D938E8" w:rsidRDefault="00AB6AC1" w:rsidP="00AB6AC1">
      <w:pPr>
        <w:pStyle w:val="CourtName"/>
        <w:spacing w:line="360" w:lineRule="auto"/>
        <w:rPr>
          <w:rStyle w:val="CourtNameChar"/>
          <w:rFonts w:ascii="Century Schoolbook" w:hAnsi="Century Schoolbook"/>
          <w:caps/>
          <w:sz w:val="26"/>
          <w:szCs w:val="26"/>
        </w:rPr>
      </w:pPr>
      <w:r w:rsidRPr="00D938E8">
        <w:rPr>
          <w:rStyle w:val="CourtNameChar"/>
          <w:rFonts w:ascii="Century Schoolbook" w:hAnsi="Century Schoolbook"/>
          <w:caps/>
          <w:sz w:val="26"/>
          <w:szCs w:val="26"/>
        </w:rPr>
        <w:t xml:space="preserve">SUPERIOR COURT FOR THE COUNTY OF </w:t>
      </w:r>
      <w:r>
        <w:rPr>
          <w:rStyle w:val="CourtNameChar"/>
          <w:rFonts w:ascii="Century Schoolbook" w:hAnsi="Century Schoolbook"/>
          <w:caps/>
          <w:sz w:val="26"/>
          <w:szCs w:val="26"/>
        </w:rPr>
        <w:t>___________________</w:t>
      </w:r>
      <w:r w:rsidRPr="00D938E8">
        <w:rPr>
          <w:rStyle w:val="CourtNameChar"/>
          <w:rFonts w:ascii="Century Schoolbook" w:hAnsi="Century Schoolbook"/>
          <w:caps/>
          <w:sz w:val="26"/>
          <w:szCs w:val="26"/>
        </w:rPr>
        <w:t xml:space="preserve"> COUNTY</w:t>
      </w:r>
    </w:p>
    <w:p w:rsidR="00AB6AC1" w:rsidRDefault="00AB6AC1" w:rsidP="00AB6AC1">
      <w:pPr>
        <w:pStyle w:val="CourtName"/>
        <w:spacing w:line="360" w:lineRule="auto"/>
        <w:rPr>
          <w:rStyle w:val="CourtNameChar"/>
          <w:rFonts w:ascii="Century Schoolbook" w:hAnsi="Century Schoolbook"/>
          <w:caps/>
          <w:sz w:val="26"/>
          <w:szCs w:val="26"/>
        </w:rPr>
      </w:pPr>
      <w:r w:rsidRPr="00D938E8">
        <w:rPr>
          <w:rStyle w:val="CourtNameChar"/>
          <w:rFonts w:ascii="Century Schoolbook" w:hAnsi="Century Schoolbook"/>
          <w:caps/>
          <w:sz w:val="26"/>
          <w:szCs w:val="26"/>
        </w:rPr>
        <w:t>IN THE STATE OF CALIFORNIA</w:t>
      </w:r>
    </w:p>
    <w:p w:rsidR="00AB6AC1" w:rsidRPr="00D938E8" w:rsidRDefault="00AB6AC1" w:rsidP="00AB6AC1">
      <w:pPr>
        <w:pStyle w:val="CourtName"/>
        <w:spacing w:line="360" w:lineRule="auto"/>
        <w:rPr>
          <w:rStyle w:val="CourtNameChar"/>
          <w:rFonts w:ascii="Century Schoolbook" w:hAnsi="Century Schoolbook"/>
          <w:caps/>
          <w:sz w:val="26"/>
          <w:szCs w:val="26"/>
        </w:rPr>
      </w:pPr>
    </w:p>
    <w:tbl>
      <w:tblPr>
        <w:tblW w:w="5000" w:type="pct"/>
        <w:tblLayout w:type="fixed"/>
        <w:tblCellMar>
          <w:left w:w="0" w:type="dxa"/>
          <w:right w:w="0" w:type="dxa"/>
        </w:tblCellMar>
        <w:tblLook w:val="04A0" w:firstRow="1" w:lastRow="0" w:firstColumn="1" w:lastColumn="0" w:noHBand="0" w:noVBand="1"/>
        <w:tblDescription w:val="Layout table to enter Plaintiff and Defendant’s details with Case number and Pleading Title"/>
      </w:tblPr>
      <w:tblGrid>
        <w:gridCol w:w="4680"/>
        <w:gridCol w:w="4680"/>
      </w:tblGrid>
      <w:tr w:rsidR="00AB6AC1" w:rsidRPr="00D938E8" w:rsidTr="00047AE5">
        <w:tc>
          <w:tcPr>
            <w:tcW w:w="2500" w:type="pct"/>
            <w:tcBorders>
              <w:bottom w:val="single" w:sz="4" w:space="0" w:color="auto"/>
              <w:right w:val="single" w:sz="4" w:space="0" w:color="auto"/>
            </w:tcBorders>
          </w:tcPr>
          <w:p w:rsidR="00AB6AC1" w:rsidRPr="00502981" w:rsidRDefault="00AB6AC1" w:rsidP="00047AE5">
            <w:pPr>
              <w:pStyle w:val="Parties"/>
              <w:rPr>
                <w:rStyle w:val="PartiesChar"/>
                <w:rFonts w:ascii="Century Schoolbook" w:hAnsi="Century Schoolbook"/>
                <w:caps/>
                <w:sz w:val="26"/>
                <w:szCs w:val="26"/>
              </w:rPr>
            </w:pPr>
            <w:r w:rsidRPr="00502981">
              <w:rPr>
                <w:rStyle w:val="PartiesChar"/>
                <w:rFonts w:ascii="Century Schoolbook" w:hAnsi="Century Schoolbook"/>
                <w:sz w:val="26"/>
                <w:szCs w:val="26"/>
              </w:rPr>
              <w:t>In The Matter Of:</w:t>
            </w:r>
          </w:p>
          <w:p w:rsidR="00AB6AC1" w:rsidRDefault="00AB6AC1" w:rsidP="00047AE5">
            <w:pPr>
              <w:pStyle w:val="Parties"/>
              <w:spacing w:after="0"/>
              <w:rPr>
                <w:rStyle w:val="PartiesChar"/>
                <w:rFonts w:ascii="Century Schoolbook" w:hAnsi="Century Schoolbook"/>
                <w:sz w:val="26"/>
                <w:szCs w:val="26"/>
              </w:rPr>
            </w:pPr>
            <w:r w:rsidRPr="00502981">
              <w:rPr>
                <w:rStyle w:val="PartiesChar"/>
                <w:rFonts w:ascii="Century Schoolbook" w:hAnsi="Century Schoolbook"/>
                <w:sz w:val="26"/>
                <w:szCs w:val="26"/>
              </w:rPr>
              <w:t xml:space="preserve">           </w:t>
            </w:r>
            <w:r>
              <w:rPr>
                <w:rStyle w:val="PartiesChar"/>
                <w:rFonts w:ascii="Century Schoolbook" w:hAnsi="Century Schoolbook"/>
                <w:sz w:val="26"/>
                <w:szCs w:val="26"/>
              </w:rPr>
              <w:t>__________________________</w:t>
            </w:r>
          </w:p>
          <w:p w:rsidR="00AB6AC1" w:rsidRDefault="00AB6AC1" w:rsidP="00047AE5">
            <w:pPr>
              <w:pStyle w:val="Parties"/>
              <w:spacing w:after="0"/>
              <w:rPr>
                <w:rStyle w:val="PartiesChar"/>
                <w:rFonts w:ascii="Century Schoolbook" w:hAnsi="Century Schoolbook"/>
                <w:sz w:val="26"/>
                <w:szCs w:val="26"/>
              </w:rPr>
            </w:pPr>
            <w:r>
              <w:rPr>
                <w:rStyle w:val="PartiesChar"/>
                <w:rFonts w:ascii="Century Schoolbook" w:hAnsi="Century Schoolbook"/>
                <w:sz w:val="26"/>
                <w:szCs w:val="26"/>
              </w:rPr>
              <w:t xml:space="preserve">           </w:t>
            </w:r>
            <w:r w:rsidRPr="00CA7983">
              <w:rPr>
                <w:rStyle w:val="PartiesChar"/>
                <w:rFonts w:ascii="Century Schoolbook" w:hAnsi="Century Schoolbook"/>
                <w:sz w:val="26"/>
                <w:szCs w:val="26"/>
              </w:rPr>
              <w:t>[child’s name and last initial]</w:t>
            </w:r>
            <w:r w:rsidRPr="00502981">
              <w:rPr>
                <w:rStyle w:val="PartiesChar"/>
                <w:rFonts w:ascii="Century Schoolbook" w:hAnsi="Century Schoolbook"/>
                <w:sz w:val="26"/>
                <w:szCs w:val="26"/>
              </w:rPr>
              <w:t>,</w:t>
            </w:r>
          </w:p>
          <w:p w:rsidR="00AB6AC1" w:rsidRPr="00502981" w:rsidRDefault="00AB6AC1" w:rsidP="00047AE5">
            <w:pPr>
              <w:pStyle w:val="Parties"/>
              <w:spacing w:after="0"/>
              <w:rPr>
                <w:rStyle w:val="PartiesChar"/>
                <w:rFonts w:ascii="Century Schoolbook" w:hAnsi="Century Schoolbook"/>
                <w:caps/>
                <w:sz w:val="26"/>
                <w:szCs w:val="26"/>
              </w:rPr>
            </w:pPr>
          </w:p>
          <w:p w:rsidR="00AB6AC1" w:rsidRPr="00502981" w:rsidRDefault="00AB6AC1" w:rsidP="00047AE5">
            <w:pPr>
              <w:pStyle w:val="Parties"/>
              <w:rPr>
                <w:rStyle w:val="PartiesChar"/>
                <w:rFonts w:ascii="Century Schoolbook" w:hAnsi="Century Schoolbook"/>
                <w:caps/>
                <w:sz w:val="26"/>
                <w:szCs w:val="26"/>
              </w:rPr>
            </w:pPr>
            <w:r w:rsidRPr="00502981">
              <w:rPr>
                <w:rStyle w:val="PartiesChar"/>
                <w:rFonts w:ascii="Century Schoolbook" w:hAnsi="Century Schoolbook"/>
                <w:sz w:val="26"/>
                <w:szCs w:val="26"/>
              </w:rPr>
              <w:t xml:space="preserve">                         A Minor.                                                      </w:t>
            </w:r>
          </w:p>
          <w:p w:rsidR="00AB6AC1" w:rsidRPr="00502981" w:rsidRDefault="00AB6AC1" w:rsidP="00047AE5">
            <w:pPr>
              <w:pStyle w:val="Parties"/>
              <w:rPr>
                <w:rStyle w:val="PartiesChar"/>
                <w:rFonts w:ascii="Century Schoolbook" w:hAnsi="Century Schoolbook"/>
                <w:caps/>
                <w:sz w:val="26"/>
                <w:szCs w:val="26"/>
              </w:rPr>
            </w:pPr>
            <w:r w:rsidRPr="00502981">
              <w:rPr>
                <w:rStyle w:val="PartiesChar"/>
                <w:rFonts w:ascii="Century Schoolbook" w:hAnsi="Century Schoolbook"/>
                <w:sz w:val="26"/>
                <w:szCs w:val="26"/>
              </w:rPr>
              <w:t>People Of The State Of California,</w:t>
            </w:r>
          </w:p>
          <w:p w:rsidR="00AB6AC1" w:rsidRPr="00502981" w:rsidRDefault="00AB6AC1" w:rsidP="00047AE5">
            <w:pPr>
              <w:pStyle w:val="Parties"/>
              <w:rPr>
                <w:rStyle w:val="PartiesChar"/>
                <w:rFonts w:ascii="Century Schoolbook" w:hAnsi="Century Schoolbook"/>
                <w:caps/>
                <w:sz w:val="26"/>
                <w:szCs w:val="26"/>
              </w:rPr>
            </w:pPr>
            <w:r w:rsidRPr="00502981">
              <w:rPr>
                <w:rStyle w:val="PartiesChar"/>
                <w:rFonts w:ascii="Century Schoolbook" w:hAnsi="Century Schoolbook"/>
                <w:sz w:val="26"/>
                <w:szCs w:val="26"/>
              </w:rPr>
              <w:t xml:space="preserve">     Plaintiff,</w:t>
            </w:r>
          </w:p>
          <w:p w:rsidR="00AB6AC1" w:rsidRPr="00502981" w:rsidRDefault="00AB6AC1" w:rsidP="00047AE5">
            <w:pPr>
              <w:pStyle w:val="Parties"/>
              <w:rPr>
                <w:rStyle w:val="PartiesChar"/>
                <w:rFonts w:ascii="Century Schoolbook" w:hAnsi="Century Schoolbook"/>
                <w:caps/>
                <w:sz w:val="26"/>
                <w:szCs w:val="26"/>
              </w:rPr>
            </w:pPr>
            <w:r w:rsidRPr="00502981">
              <w:rPr>
                <w:rStyle w:val="PartiesChar"/>
                <w:rFonts w:ascii="Century Schoolbook" w:hAnsi="Century Schoolbook"/>
                <w:sz w:val="26"/>
                <w:szCs w:val="26"/>
              </w:rPr>
              <w:t xml:space="preserve">     </w:t>
            </w:r>
            <w:r>
              <w:rPr>
                <w:rStyle w:val="PartiesChar"/>
                <w:rFonts w:ascii="Century Schoolbook" w:hAnsi="Century Schoolbook"/>
                <w:sz w:val="26"/>
                <w:szCs w:val="26"/>
              </w:rPr>
              <w:t>v.</w:t>
            </w:r>
          </w:p>
          <w:p w:rsidR="00AB6AC1" w:rsidRDefault="00AB6AC1" w:rsidP="00047AE5">
            <w:pPr>
              <w:pStyle w:val="Parties"/>
              <w:spacing w:after="0"/>
              <w:rPr>
                <w:rStyle w:val="PartiesChar"/>
                <w:rFonts w:ascii="Century Schoolbook" w:hAnsi="Century Schoolbook"/>
                <w:sz w:val="26"/>
                <w:szCs w:val="26"/>
              </w:rPr>
            </w:pPr>
            <w:r w:rsidRPr="00502981">
              <w:rPr>
                <w:rStyle w:val="PartiesChar"/>
                <w:rFonts w:ascii="Century Schoolbook" w:hAnsi="Century Schoolbook"/>
                <w:sz w:val="26"/>
                <w:szCs w:val="26"/>
              </w:rPr>
              <w:t xml:space="preserve">           </w:t>
            </w:r>
            <w:r>
              <w:rPr>
                <w:rStyle w:val="PartiesChar"/>
                <w:rFonts w:ascii="Century Schoolbook" w:hAnsi="Century Schoolbook"/>
                <w:sz w:val="26"/>
                <w:szCs w:val="26"/>
              </w:rPr>
              <w:t>__________________________</w:t>
            </w:r>
          </w:p>
          <w:p w:rsidR="00AB6AC1" w:rsidRDefault="00AB6AC1" w:rsidP="00047AE5">
            <w:pPr>
              <w:pStyle w:val="Parties"/>
              <w:spacing w:after="0"/>
              <w:rPr>
                <w:rStyle w:val="PartiesChar"/>
                <w:rFonts w:ascii="Century Schoolbook" w:hAnsi="Century Schoolbook"/>
                <w:sz w:val="26"/>
                <w:szCs w:val="26"/>
              </w:rPr>
            </w:pPr>
            <w:r>
              <w:rPr>
                <w:rStyle w:val="PartiesChar"/>
                <w:rFonts w:ascii="Century Schoolbook" w:hAnsi="Century Schoolbook"/>
                <w:sz w:val="26"/>
                <w:szCs w:val="26"/>
              </w:rPr>
              <w:t xml:space="preserve">           </w:t>
            </w:r>
            <w:r w:rsidRPr="00CA7983">
              <w:rPr>
                <w:rStyle w:val="PartiesChar"/>
                <w:rFonts w:ascii="Century Schoolbook" w:hAnsi="Century Schoolbook"/>
                <w:sz w:val="26"/>
                <w:szCs w:val="26"/>
              </w:rPr>
              <w:t>[child’s name and last initial]</w:t>
            </w:r>
            <w:r w:rsidRPr="00502981">
              <w:rPr>
                <w:rStyle w:val="PartiesChar"/>
                <w:rFonts w:ascii="Century Schoolbook" w:hAnsi="Century Schoolbook"/>
                <w:sz w:val="26"/>
                <w:szCs w:val="26"/>
              </w:rPr>
              <w:t>,</w:t>
            </w:r>
          </w:p>
          <w:p w:rsidR="00AB6AC1" w:rsidRPr="00D938E8" w:rsidRDefault="00AB6AC1" w:rsidP="00047AE5">
            <w:pPr>
              <w:pStyle w:val="Parties"/>
              <w:spacing w:before="240"/>
              <w:rPr>
                <w:rFonts w:ascii="Century Schoolbook" w:hAnsi="Century Schoolbook"/>
                <w:sz w:val="26"/>
                <w:szCs w:val="26"/>
              </w:rPr>
            </w:pPr>
            <w:r>
              <w:rPr>
                <w:rStyle w:val="PartiesChar"/>
                <w:rFonts w:ascii="Century Schoolbook" w:hAnsi="Century Schoolbook"/>
                <w:sz w:val="26"/>
                <w:szCs w:val="26"/>
              </w:rPr>
              <w:t xml:space="preserve">     Defendant.</w:t>
            </w:r>
          </w:p>
        </w:tc>
        <w:tc>
          <w:tcPr>
            <w:tcW w:w="2500" w:type="pct"/>
            <w:tcBorders>
              <w:left w:val="nil"/>
            </w:tcBorders>
            <w:tcMar>
              <w:left w:w="115" w:type="dxa"/>
            </w:tcMar>
          </w:tcPr>
          <w:p w:rsidR="00AB6AC1" w:rsidRPr="00D938E8" w:rsidRDefault="00902837" w:rsidP="00047AE5">
            <w:pPr>
              <w:pStyle w:val="CaseNo"/>
              <w:rPr>
                <w:rFonts w:ascii="Century Schoolbook" w:hAnsi="Century Schoolbook"/>
                <w:sz w:val="26"/>
                <w:szCs w:val="26"/>
              </w:rPr>
            </w:pPr>
            <w:sdt>
              <w:sdtPr>
                <w:rPr>
                  <w:rFonts w:ascii="Century Schoolbook" w:hAnsi="Century Schoolbook"/>
                  <w:sz w:val="26"/>
                  <w:szCs w:val="26"/>
                </w:rPr>
                <w:alias w:val="Case number:"/>
                <w:tag w:val="Case number:"/>
                <w:id w:val="-634332678"/>
                <w:placeholder>
                  <w:docPart w:val="646637FBFCFC4675A5B52B84EF0D61CC"/>
                </w:placeholder>
                <w:temporary/>
                <w:showingPlcHdr/>
                <w15:appearance w15:val="hidden"/>
              </w:sdtPr>
              <w:sdtEndPr/>
              <w:sdtContent>
                <w:r w:rsidR="00AB6AC1" w:rsidRPr="00D938E8">
                  <w:rPr>
                    <w:rFonts w:ascii="Century Schoolbook" w:hAnsi="Century Schoolbook"/>
                    <w:sz w:val="26"/>
                    <w:szCs w:val="26"/>
                  </w:rPr>
                  <w:t>Case No.</w:t>
                </w:r>
              </w:sdtContent>
            </w:sdt>
            <w:r w:rsidR="00AB6AC1" w:rsidRPr="00D938E8">
              <w:rPr>
                <w:rFonts w:ascii="Century Schoolbook" w:hAnsi="Century Schoolbook"/>
                <w:sz w:val="26"/>
                <w:szCs w:val="26"/>
              </w:rPr>
              <w:t xml:space="preserve">: </w:t>
            </w:r>
            <w:r w:rsidR="00AB6AC1">
              <w:rPr>
                <w:rStyle w:val="CaseNoChar"/>
              </w:rPr>
              <w:t>__________________</w:t>
            </w:r>
          </w:p>
          <w:p w:rsidR="00AB6AC1" w:rsidRDefault="00AB6AC1" w:rsidP="00047AE5">
            <w:pPr>
              <w:pStyle w:val="Pleadingtitle"/>
              <w:rPr>
                <w:rFonts w:ascii="Century Schoolbook" w:hAnsi="Century Schoolbook"/>
                <w:b/>
                <w:sz w:val="26"/>
                <w:szCs w:val="26"/>
              </w:rPr>
            </w:pPr>
            <w:r>
              <w:rPr>
                <w:rFonts w:ascii="Century Schoolbook" w:hAnsi="Century Schoolbook"/>
                <w:b/>
                <w:sz w:val="26"/>
                <w:szCs w:val="26"/>
              </w:rPr>
              <w:t>petition for modification of disposition due to covid-19  PANDEMIC</w:t>
            </w:r>
          </w:p>
          <w:p w:rsidR="00AB6AC1" w:rsidRPr="00D938E8" w:rsidRDefault="00AB6AC1" w:rsidP="00047AE5">
            <w:pPr>
              <w:pStyle w:val="Pleadingtitle"/>
              <w:rPr>
                <w:rFonts w:ascii="Century Schoolbook" w:hAnsi="Century Schoolbook"/>
                <w:b/>
                <w:sz w:val="26"/>
                <w:szCs w:val="26"/>
              </w:rPr>
            </w:pPr>
            <w:r>
              <w:rPr>
                <w:rFonts w:ascii="Century Schoolbook" w:hAnsi="Century Schoolbook"/>
                <w:b/>
                <w:sz w:val="26"/>
                <w:szCs w:val="26"/>
              </w:rPr>
              <w:t xml:space="preserve">(Welf. &amp; Inst. Code, §§ 775, 778); MEMORANDUM OF POINTS AND AUTHORITIES, DECLARATION IN SUPPORT, and </w:t>
            </w:r>
          </w:p>
        </w:tc>
      </w:tr>
    </w:tbl>
    <w:p w:rsidR="00AB6AC1" w:rsidRDefault="00AB6AC1" w:rsidP="00AB6AC1">
      <w:pPr>
        <w:tabs>
          <w:tab w:val="left" w:pos="720"/>
        </w:tabs>
        <w:spacing w:line="240" w:lineRule="auto"/>
        <w:ind w:firstLine="0"/>
        <w:rPr>
          <w:rFonts w:ascii="Century Schoolbook" w:hAnsi="Century Schoolbook"/>
          <w:sz w:val="26"/>
          <w:szCs w:val="26"/>
        </w:rPr>
      </w:pPr>
    </w:p>
    <w:p w:rsidR="00554D15" w:rsidRPr="00554D15" w:rsidRDefault="00554D15" w:rsidP="00554D15">
      <w:pPr>
        <w:pStyle w:val="ListParagraph"/>
        <w:spacing w:line="360" w:lineRule="auto"/>
        <w:ind w:firstLine="0"/>
        <w:jc w:val="center"/>
        <w:rPr>
          <w:rFonts w:ascii="Century Schoolbook" w:hAnsi="Century Schoolbook"/>
          <w:b/>
          <w:sz w:val="26"/>
          <w:szCs w:val="26"/>
        </w:rPr>
      </w:pPr>
      <w:r>
        <w:rPr>
          <w:rFonts w:ascii="Century Schoolbook" w:hAnsi="Century Schoolbook"/>
          <w:b/>
          <w:sz w:val="26"/>
          <w:szCs w:val="26"/>
        </w:rPr>
        <w:t>MEMORANDUM OF POINTS AND AUTHORITIES</w:t>
      </w:r>
    </w:p>
    <w:p w:rsidR="00BB5C29" w:rsidRPr="00C42DA6" w:rsidRDefault="00292110" w:rsidP="00C42DA6">
      <w:pPr>
        <w:pStyle w:val="ListParagraph"/>
        <w:numPr>
          <w:ilvl w:val="0"/>
          <w:numId w:val="11"/>
        </w:numPr>
        <w:spacing w:line="360" w:lineRule="auto"/>
        <w:ind w:left="720"/>
        <w:rPr>
          <w:rFonts w:ascii="Century Schoolbook" w:hAnsi="Century Schoolbook"/>
          <w:b/>
          <w:sz w:val="26"/>
          <w:szCs w:val="26"/>
        </w:rPr>
      </w:pPr>
      <w:r>
        <w:rPr>
          <w:rFonts w:ascii="Century Schoolbook" w:hAnsi="Century Schoolbook"/>
          <w:b/>
          <w:sz w:val="26"/>
          <w:szCs w:val="26"/>
        </w:rPr>
        <w:t>Statement of the Case</w:t>
      </w:r>
    </w:p>
    <w:p w:rsidR="00C2024C" w:rsidRDefault="00306797" w:rsidP="00291857">
      <w:pPr>
        <w:spacing w:line="360" w:lineRule="auto"/>
        <w:ind w:firstLine="720"/>
        <w:rPr>
          <w:rFonts w:ascii="Century Schoolbook" w:hAnsi="Century Schoolbook"/>
          <w:sz w:val="26"/>
          <w:szCs w:val="26"/>
        </w:rPr>
      </w:pPr>
      <w:r>
        <w:rPr>
          <w:rFonts w:ascii="Century Schoolbook" w:hAnsi="Century Schoolbook"/>
          <w:sz w:val="26"/>
          <w:szCs w:val="26"/>
        </w:rPr>
        <w:t>This court made</w:t>
      </w:r>
      <w:r w:rsidRPr="00306797">
        <w:rPr>
          <w:rFonts w:ascii="Century Schoolbook" w:hAnsi="Century Schoolbook"/>
          <w:sz w:val="26"/>
          <w:szCs w:val="26"/>
        </w:rPr>
        <w:t xml:space="preserve"> ___________________ [child’s name]</w:t>
      </w:r>
      <w:r>
        <w:rPr>
          <w:rFonts w:ascii="Century Schoolbook" w:hAnsi="Century Schoolbook"/>
          <w:sz w:val="26"/>
          <w:szCs w:val="26"/>
        </w:rPr>
        <w:t xml:space="preserve"> a ward of the court </w:t>
      </w:r>
      <w:r w:rsidR="00291857" w:rsidRPr="00306797">
        <w:rPr>
          <w:rFonts w:ascii="Century Schoolbook" w:hAnsi="Century Schoolbook"/>
          <w:sz w:val="26"/>
          <w:szCs w:val="26"/>
        </w:rPr>
        <w:t>On</w:t>
      </w:r>
      <w:r>
        <w:rPr>
          <w:rFonts w:ascii="Century Schoolbook" w:hAnsi="Century Schoolbook"/>
          <w:sz w:val="26"/>
          <w:szCs w:val="26"/>
        </w:rPr>
        <w:t xml:space="preserve"> _______________</w:t>
      </w:r>
      <w:r w:rsidR="00291857" w:rsidRPr="00306797">
        <w:rPr>
          <w:rFonts w:ascii="Century Schoolbook" w:hAnsi="Century Schoolbook"/>
          <w:sz w:val="26"/>
          <w:szCs w:val="26"/>
        </w:rPr>
        <w:t xml:space="preserve"> </w:t>
      </w:r>
      <w:r w:rsidRPr="00306797">
        <w:rPr>
          <w:rFonts w:ascii="Century Schoolbook" w:hAnsi="Century Schoolbook"/>
          <w:sz w:val="26"/>
          <w:szCs w:val="26"/>
        </w:rPr>
        <w:t>[date</w:t>
      </w:r>
      <w:r w:rsidR="00291857" w:rsidRPr="00306797">
        <w:rPr>
          <w:rFonts w:ascii="Century Schoolbook" w:hAnsi="Century Schoolbook"/>
          <w:sz w:val="26"/>
          <w:szCs w:val="26"/>
        </w:rPr>
        <w:t xml:space="preserve">], the Court committed </w:t>
      </w:r>
      <w:r>
        <w:rPr>
          <w:rFonts w:ascii="Century Schoolbook" w:hAnsi="Century Schoolbook"/>
          <w:sz w:val="26"/>
          <w:szCs w:val="26"/>
        </w:rPr>
        <w:t>this child</w:t>
      </w:r>
      <w:r w:rsidR="00291857" w:rsidRPr="00306797">
        <w:rPr>
          <w:rFonts w:ascii="Century Schoolbook" w:hAnsi="Century Schoolbook"/>
          <w:sz w:val="26"/>
          <w:szCs w:val="26"/>
        </w:rPr>
        <w:t xml:space="preserve"> to [</w:t>
      </w:r>
      <w:r w:rsidR="00112A80" w:rsidRPr="00306797">
        <w:rPr>
          <w:rFonts w:ascii="Century Schoolbook" w:hAnsi="Century Schoolbook"/>
          <w:sz w:val="26"/>
          <w:szCs w:val="26"/>
        </w:rPr>
        <w:t>juvenile hall, camp, other placement]</w:t>
      </w:r>
      <w:r w:rsidR="00291857" w:rsidRPr="00306797">
        <w:rPr>
          <w:rFonts w:ascii="Century Schoolbook" w:hAnsi="Century Schoolbook"/>
          <w:sz w:val="26"/>
          <w:szCs w:val="26"/>
        </w:rPr>
        <w:t xml:space="preserve"> for </w:t>
      </w:r>
      <w:r>
        <w:rPr>
          <w:rFonts w:ascii="Century Schoolbook" w:hAnsi="Century Schoolbook"/>
          <w:sz w:val="26"/>
          <w:szCs w:val="26"/>
        </w:rPr>
        <w:t xml:space="preserve">________ </w:t>
      </w:r>
      <w:r w:rsidR="00291857" w:rsidRPr="00306797">
        <w:rPr>
          <w:rFonts w:ascii="Century Schoolbook" w:hAnsi="Century Schoolbook"/>
          <w:sz w:val="26"/>
          <w:szCs w:val="26"/>
        </w:rPr>
        <w:t>[</w:t>
      </w:r>
      <w:r>
        <w:rPr>
          <w:rFonts w:ascii="Century Schoolbook" w:hAnsi="Century Schoolbook"/>
          <w:sz w:val="26"/>
          <w:szCs w:val="26"/>
        </w:rPr>
        <w:t>months/years</w:t>
      </w:r>
      <w:r w:rsidR="00291857" w:rsidRPr="00306797">
        <w:rPr>
          <w:rFonts w:ascii="Century Schoolbook" w:hAnsi="Century Schoolbook"/>
          <w:sz w:val="26"/>
          <w:szCs w:val="26"/>
        </w:rPr>
        <w:t>].</w:t>
      </w:r>
      <w:r w:rsidR="004A5AD0">
        <w:rPr>
          <w:rFonts w:ascii="Century Schoolbook" w:hAnsi="Century Schoolbook"/>
          <w:sz w:val="26"/>
          <w:szCs w:val="26"/>
        </w:rPr>
        <w:t xml:space="preserve"> </w:t>
      </w:r>
    </w:p>
    <w:p w:rsidR="00035CB5" w:rsidRPr="00302AC5" w:rsidRDefault="00302AC5" w:rsidP="00302AC5">
      <w:pPr>
        <w:pStyle w:val="ListParagraph"/>
        <w:numPr>
          <w:ilvl w:val="0"/>
          <w:numId w:val="11"/>
        </w:numPr>
        <w:spacing w:line="240" w:lineRule="auto"/>
        <w:ind w:left="720"/>
        <w:rPr>
          <w:rFonts w:ascii="Century Schoolbook" w:hAnsi="Century Schoolbook"/>
          <w:b/>
          <w:sz w:val="26"/>
          <w:szCs w:val="26"/>
        </w:rPr>
      </w:pPr>
      <w:r w:rsidRPr="00302AC5">
        <w:rPr>
          <w:rFonts w:ascii="Century Schoolbook" w:hAnsi="Century Schoolbook"/>
          <w:b/>
          <w:sz w:val="26"/>
          <w:szCs w:val="26"/>
        </w:rPr>
        <w:lastRenderedPageBreak/>
        <w:t xml:space="preserve">The COVID-19 Pandemic, Placing </w:t>
      </w:r>
      <w:r>
        <w:rPr>
          <w:rFonts w:ascii="Century Schoolbook" w:hAnsi="Century Schoolbook"/>
          <w:b/>
          <w:sz w:val="26"/>
          <w:szCs w:val="26"/>
        </w:rPr>
        <w:t>This Child</w:t>
      </w:r>
      <w:r w:rsidRPr="00302AC5">
        <w:rPr>
          <w:rFonts w:ascii="Century Schoolbook" w:hAnsi="Century Schoolbook"/>
          <w:b/>
          <w:sz w:val="26"/>
          <w:szCs w:val="26"/>
        </w:rPr>
        <w:t xml:space="preserve"> At </w:t>
      </w:r>
      <w:bookmarkStart w:id="13" w:name="_Hlk36384745"/>
      <w:r w:rsidRPr="00302AC5">
        <w:rPr>
          <w:rFonts w:ascii="Century Schoolbook" w:hAnsi="Century Schoolbook"/>
          <w:b/>
          <w:sz w:val="26"/>
          <w:szCs w:val="26"/>
        </w:rPr>
        <w:t>Serious Risk Of Physical</w:t>
      </w:r>
      <w:bookmarkEnd w:id="13"/>
      <w:r w:rsidRPr="00302AC5">
        <w:rPr>
          <w:rFonts w:ascii="Century Schoolbook" w:hAnsi="Century Schoolbook"/>
          <w:b/>
          <w:sz w:val="26"/>
          <w:szCs w:val="26"/>
        </w:rPr>
        <w:t>, Psychological, And Emotional Harm</w:t>
      </w:r>
      <w:r w:rsidR="00CC0F6E">
        <w:rPr>
          <w:rFonts w:ascii="Century Schoolbook" w:hAnsi="Century Schoolbook"/>
          <w:b/>
          <w:sz w:val="26"/>
          <w:szCs w:val="26"/>
        </w:rPr>
        <w:t>,</w:t>
      </w:r>
      <w:r w:rsidRPr="00302AC5">
        <w:rPr>
          <w:rFonts w:ascii="Century Schoolbook" w:hAnsi="Century Schoolbook"/>
          <w:b/>
          <w:sz w:val="26"/>
          <w:szCs w:val="26"/>
        </w:rPr>
        <w:t xml:space="preserve"> Constitutes A Changed Circumstance Justifying </w:t>
      </w:r>
      <w:r>
        <w:rPr>
          <w:rFonts w:ascii="Century Schoolbook" w:hAnsi="Century Schoolbook"/>
          <w:b/>
          <w:sz w:val="26"/>
          <w:szCs w:val="26"/>
        </w:rPr>
        <w:t xml:space="preserve">Immediate </w:t>
      </w:r>
      <w:r w:rsidRPr="00302AC5">
        <w:rPr>
          <w:rFonts w:ascii="Century Schoolbook" w:hAnsi="Century Schoolbook"/>
          <w:b/>
          <w:sz w:val="26"/>
          <w:szCs w:val="26"/>
        </w:rPr>
        <w:t>Modification Of The Dispositional Order In This Case</w:t>
      </w:r>
    </w:p>
    <w:p w:rsidR="00302AC5" w:rsidRDefault="00302AC5" w:rsidP="00302AC5">
      <w:pPr>
        <w:spacing w:line="360" w:lineRule="auto"/>
        <w:ind w:firstLine="0"/>
        <w:rPr>
          <w:rFonts w:ascii="Century Schoolbook" w:hAnsi="Century Schoolbook"/>
          <w:sz w:val="26"/>
          <w:szCs w:val="26"/>
        </w:rPr>
      </w:pPr>
    </w:p>
    <w:p w:rsidR="00CC0F6E" w:rsidRDefault="00035CB5" w:rsidP="00CC0F6E">
      <w:pPr>
        <w:spacing w:line="360" w:lineRule="auto"/>
        <w:ind w:firstLine="720"/>
        <w:rPr>
          <w:rFonts w:ascii="Century Schoolbook" w:hAnsi="Century Schoolbook"/>
          <w:sz w:val="26"/>
          <w:szCs w:val="26"/>
        </w:rPr>
      </w:pPr>
      <w:r w:rsidRPr="00035CB5">
        <w:rPr>
          <w:rFonts w:ascii="Century Schoolbook" w:hAnsi="Century Schoolbook"/>
          <w:sz w:val="26"/>
          <w:szCs w:val="26"/>
        </w:rPr>
        <w:t xml:space="preserve">When there is a </w:t>
      </w:r>
      <w:r>
        <w:rPr>
          <w:rFonts w:ascii="Century Schoolbook" w:hAnsi="Century Schoolbook"/>
          <w:sz w:val="26"/>
          <w:szCs w:val="26"/>
        </w:rPr>
        <w:t>“</w:t>
      </w:r>
      <w:r w:rsidRPr="00035CB5">
        <w:rPr>
          <w:rFonts w:ascii="Century Schoolbook" w:hAnsi="Century Schoolbook"/>
          <w:sz w:val="26"/>
          <w:szCs w:val="26"/>
        </w:rPr>
        <w:t>change of circumstance or new evidence</w:t>
      </w:r>
      <w:r>
        <w:rPr>
          <w:rFonts w:ascii="Century Schoolbook" w:hAnsi="Century Schoolbook"/>
          <w:sz w:val="26"/>
          <w:szCs w:val="26"/>
        </w:rPr>
        <w:t>”</w:t>
      </w:r>
      <w:r w:rsidRPr="00035CB5">
        <w:rPr>
          <w:rFonts w:ascii="Century Schoolbook" w:hAnsi="Century Schoolbook"/>
          <w:sz w:val="26"/>
          <w:szCs w:val="26"/>
        </w:rPr>
        <w:t xml:space="preserve"> regarding a </w:t>
      </w:r>
      <w:r>
        <w:rPr>
          <w:rFonts w:ascii="Century Schoolbook" w:hAnsi="Century Schoolbook"/>
          <w:sz w:val="26"/>
          <w:szCs w:val="26"/>
        </w:rPr>
        <w:t xml:space="preserve">child who is a </w:t>
      </w:r>
      <w:r w:rsidRPr="00035CB5">
        <w:rPr>
          <w:rFonts w:ascii="Century Schoolbook" w:hAnsi="Century Schoolbook"/>
          <w:sz w:val="26"/>
          <w:szCs w:val="26"/>
        </w:rPr>
        <w:t xml:space="preserve">ward of the juvenile court, section 778 authorizes anyone “having an interest” in the </w:t>
      </w:r>
      <w:r>
        <w:rPr>
          <w:rFonts w:ascii="Century Schoolbook" w:hAnsi="Century Schoolbook"/>
          <w:sz w:val="26"/>
          <w:szCs w:val="26"/>
        </w:rPr>
        <w:t xml:space="preserve">child </w:t>
      </w:r>
      <w:r w:rsidRPr="00035CB5">
        <w:rPr>
          <w:rFonts w:ascii="Century Schoolbook" w:hAnsi="Century Schoolbook"/>
          <w:sz w:val="26"/>
          <w:szCs w:val="26"/>
        </w:rPr>
        <w:t xml:space="preserve">to petition the juvenile court, </w:t>
      </w:r>
      <w:r>
        <w:rPr>
          <w:rFonts w:ascii="Century Schoolbook" w:hAnsi="Century Schoolbook"/>
          <w:sz w:val="26"/>
          <w:szCs w:val="26"/>
        </w:rPr>
        <w:t>“</w:t>
      </w:r>
      <w:r w:rsidRPr="00035CB5">
        <w:rPr>
          <w:rFonts w:ascii="Century Schoolbook" w:hAnsi="Century Schoolbook"/>
          <w:sz w:val="26"/>
          <w:szCs w:val="26"/>
        </w:rPr>
        <w:t>in the same action in which the child was found to be a ward,</w:t>
      </w:r>
      <w:r>
        <w:rPr>
          <w:rFonts w:ascii="Century Schoolbook" w:hAnsi="Century Schoolbook"/>
          <w:sz w:val="26"/>
          <w:szCs w:val="26"/>
        </w:rPr>
        <w:t>”</w:t>
      </w:r>
      <w:r w:rsidRPr="00035CB5">
        <w:rPr>
          <w:rFonts w:ascii="Century Schoolbook" w:hAnsi="Century Schoolbook"/>
          <w:sz w:val="26"/>
          <w:szCs w:val="26"/>
        </w:rPr>
        <w:t xml:space="preserve"> for a hearing </w:t>
      </w:r>
      <w:r>
        <w:rPr>
          <w:rFonts w:ascii="Century Schoolbook" w:hAnsi="Century Schoolbook"/>
          <w:sz w:val="26"/>
          <w:szCs w:val="26"/>
        </w:rPr>
        <w:t>“</w:t>
      </w:r>
      <w:r w:rsidRPr="00035CB5">
        <w:rPr>
          <w:rFonts w:ascii="Century Schoolbook" w:hAnsi="Century Schoolbook"/>
          <w:sz w:val="26"/>
          <w:szCs w:val="26"/>
        </w:rPr>
        <w:t>to change, modify, or set aside any order of court previously made or to terminate the jurisdiction of the court.”</w:t>
      </w:r>
      <w:r>
        <w:rPr>
          <w:rFonts w:ascii="Century Schoolbook" w:hAnsi="Century Schoolbook"/>
          <w:sz w:val="26"/>
          <w:szCs w:val="26"/>
        </w:rPr>
        <w:t xml:space="preserve"> </w:t>
      </w:r>
      <w:bookmarkStart w:id="14" w:name="_Hlk36374870"/>
      <w:r w:rsidR="00302AC5">
        <w:rPr>
          <w:rFonts w:ascii="Century Schoolbook" w:hAnsi="Century Schoolbook"/>
          <w:sz w:val="26"/>
          <w:szCs w:val="26"/>
        </w:rPr>
        <w:t>(</w:t>
      </w:r>
      <w:r>
        <w:rPr>
          <w:rFonts w:ascii="Century Schoolbook" w:hAnsi="Century Schoolbook"/>
          <w:sz w:val="26"/>
          <w:szCs w:val="26"/>
        </w:rPr>
        <w:t>§ 778</w:t>
      </w:r>
      <w:r w:rsidR="00302AC5">
        <w:rPr>
          <w:rFonts w:ascii="Century Schoolbook" w:hAnsi="Century Schoolbook"/>
          <w:sz w:val="26"/>
          <w:szCs w:val="26"/>
        </w:rPr>
        <w:t>(a)(1)</w:t>
      </w:r>
      <w:r>
        <w:rPr>
          <w:rFonts w:ascii="Century Schoolbook" w:hAnsi="Century Schoolbook"/>
          <w:sz w:val="26"/>
          <w:szCs w:val="26"/>
        </w:rPr>
        <w:t xml:space="preserve">.) </w:t>
      </w:r>
      <w:r w:rsidR="00302AC5">
        <w:rPr>
          <w:rFonts w:ascii="Century Schoolbook" w:hAnsi="Century Schoolbook"/>
          <w:sz w:val="26"/>
          <w:szCs w:val="26"/>
        </w:rPr>
        <w:t xml:space="preserve"> </w:t>
      </w:r>
      <w:bookmarkEnd w:id="14"/>
      <w:r w:rsidR="00302AC5">
        <w:rPr>
          <w:rFonts w:ascii="Century Schoolbook" w:hAnsi="Century Schoolbook"/>
          <w:sz w:val="26"/>
          <w:szCs w:val="26"/>
        </w:rPr>
        <w:t>“</w:t>
      </w:r>
      <w:r w:rsidR="00302AC5" w:rsidRPr="00302AC5">
        <w:rPr>
          <w:rFonts w:ascii="Century Schoolbook" w:hAnsi="Century Schoolbook"/>
          <w:sz w:val="26"/>
          <w:szCs w:val="26"/>
        </w:rPr>
        <w:t>If it appears that the best interests of the child may be promoted by the proposed change of order or termination of jurisdiction, the court shall order that a hearing be held</w:t>
      </w:r>
      <w:r w:rsidR="00302AC5">
        <w:rPr>
          <w:rFonts w:ascii="Century Schoolbook" w:hAnsi="Century Schoolbook"/>
          <w:sz w:val="26"/>
          <w:szCs w:val="26"/>
        </w:rPr>
        <w:t xml:space="preserve">.” </w:t>
      </w:r>
      <w:r w:rsidR="00302AC5" w:rsidRPr="00302AC5">
        <w:rPr>
          <w:rFonts w:ascii="Century Schoolbook" w:hAnsi="Century Schoolbook"/>
          <w:sz w:val="26"/>
          <w:szCs w:val="26"/>
        </w:rPr>
        <w:t xml:space="preserve"> (§ 778(a)(</w:t>
      </w:r>
      <w:r w:rsidR="00302AC5">
        <w:rPr>
          <w:rFonts w:ascii="Century Schoolbook" w:hAnsi="Century Schoolbook"/>
          <w:sz w:val="26"/>
          <w:szCs w:val="26"/>
        </w:rPr>
        <w:t>2</w:t>
      </w:r>
      <w:r w:rsidR="00302AC5" w:rsidRPr="00302AC5">
        <w:rPr>
          <w:rFonts w:ascii="Century Schoolbook" w:hAnsi="Century Schoolbook"/>
          <w:sz w:val="26"/>
          <w:szCs w:val="26"/>
        </w:rPr>
        <w:t xml:space="preserve">).)  </w:t>
      </w:r>
    </w:p>
    <w:p w:rsidR="004B7FA7" w:rsidRDefault="00CC0F6E" w:rsidP="00CC0F6E">
      <w:pPr>
        <w:spacing w:line="360" w:lineRule="auto"/>
        <w:ind w:firstLine="0"/>
        <w:rPr>
          <w:rFonts w:ascii="Century Schoolbook" w:hAnsi="Century Schoolbook"/>
          <w:sz w:val="26"/>
          <w:szCs w:val="26"/>
        </w:rPr>
      </w:pPr>
      <w:r>
        <w:rPr>
          <w:rFonts w:ascii="Century Schoolbook" w:hAnsi="Century Schoolbook"/>
          <w:sz w:val="26"/>
          <w:szCs w:val="26"/>
        </w:rPr>
        <w:t xml:space="preserve">For its part, this Court can alter the dispositional order in this case </w:t>
      </w:r>
      <w:r w:rsidRPr="00CC0F6E">
        <w:rPr>
          <w:rFonts w:ascii="Century Schoolbook" w:hAnsi="Century Schoolbook"/>
          <w:sz w:val="26"/>
          <w:szCs w:val="26"/>
        </w:rPr>
        <w:t xml:space="preserve">on its own </w:t>
      </w:r>
      <w:r>
        <w:rPr>
          <w:rFonts w:ascii="Century Schoolbook" w:hAnsi="Century Schoolbook"/>
          <w:sz w:val="26"/>
          <w:szCs w:val="26"/>
        </w:rPr>
        <w:t>under section 775, which provides: “</w:t>
      </w:r>
      <w:r w:rsidRPr="00CC0F6E">
        <w:rPr>
          <w:rFonts w:ascii="Century Schoolbook" w:hAnsi="Century Schoolbook"/>
          <w:sz w:val="26"/>
          <w:szCs w:val="26"/>
        </w:rPr>
        <w:t>Any order made by the court in the case of any person subject to its jurisdiction may at any time be changed, modified, or set aside, as the judge deems meet and proper</w:t>
      </w:r>
      <w:r>
        <w:rPr>
          <w:rFonts w:ascii="Century Schoolbook" w:hAnsi="Century Schoolbook"/>
          <w:sz w:val="26"/>
          <w:szCs w:val="26"/>
        </w:rPr>
        <w:t xml:space="preserve">.” </w:t>
      </w:r>
      <w:r w:rsidR="006A2555">
        <w:rPr>
          <w:rFonts w:ascii="Century Schoolbook" w:hAnsi="Century Schoolbook"/>
          <w:sz w:val="26"/>
          <w:szCs w:val="26"/>
        </w:rPr>
        <w:t>W</w:t>
      </w:r>
      <w:r w:rsidR="006A2555" w:rsidRPr="006A2555">
        <w:rPr>
          <w:rFonts w:ascii="Century Schoolbook" w:hAnsi="Century Schoolbook"/>
          <w:sz w:val="26"/>
          <w:szCs w:val="26"/>
        </w:rPr>
        <w:t>e request this Court modify the disposition immediately on its own motion under 7</w:t>
      </w:r>
      <w:r w:rsidR="006A2555">
        <w:rPr>
          <w:rFonts w:ascii="Century Schoolbook" w:hAnsi="Century Schoolbook"/>
          <w:sz w:val="26"/>
          <w:szCs w:val="26"/>
        </w:rPr>
        <w:t>75.</w:t>
      </w:r>
    </w:p>
    <w:p w:rsidR="000A5EEB" w:rsidRDefault="000A5EEB" w:rsidP="006E5C88">
      <w:pPr>
        <w:spacing w:line="360" w:lineRule="auto"/>
        <w:ind w:firstLine="720"/>
        <w:rPr>
          <w:rFonts w:ascii="Century Schoolbook" w:hAnsi="Century Schoolbook"/>
          <w:sz w:val="26"/>
          <w:szCs w:val="26"/>
        </w:rPr>
      </w:pPr>
      <w:r w:rsidRPr="000A5EEB">
        <w:rPr>
          <w:rFonts w:ascii="Century Schoolbook" w:hAnsi="Century Schoolbook"/>
          <w:sz w:val="26"/>
          <w:szCs w:val="26"/>
        </w:rPr>
        <w:t>Here, as of April 1</w:t>
      </w:r>
      <w:r w:rsidR="009B7DBC">
        <w:rPr>
          <w:rFonts w:ascii="Century Schoolbook" w:hAnsi="Century Schoolbook"/>
          <w:sz w:val="26"/>
          <w:szCs w:val="26"/>
        </w:rPr>
        <w:t>3</w:t>
      </w:r>
      <w:r w:rsidRPr="000A5EEB">
        <w:rPr>
          <w:rFonts w:ascii="Century Schoolbook" w:hAnsi="Century Schoolbook"/>
          <w:sz w:val="26"/>
          <w:szCs w:val="26"/>
        </w:rPr>
        <w:t>, 2020, there are almost two million confirmed cases of COVID-19 worldwide and over 1</w:t>
      </w:r>
      <w:r w:rsidR="009B7DBC">
        <w:rPr>
          <w:rFonts w:ascii="Century Schoolbook" w:hAnsi="Century Schoolbook"/>
          <w:sz w:val="26"/>
          <w:szCs w:val="26"/>
        </w:rPr>
        <w:t>21</w:t>
      </w:r>
      <w:r w:rsidRPr="000A5EEB">
        <w:rPr>
          <w:rFonts w:ascii="Century Schoolbook" w:hAnsi="Century Schoolbook"/>
          <w:sz w:val="26"/>
          <w:szCs w:val="26"/>
        </w:rPr>
        <w:t>,000 deaths.</w:t>
      </w:r>
      <w:r>
        <w:rPr>
          <w:rStyle w:val="FootnoteReference"/>
        </w:rPr>
        <w:footnoteReference w:id="2"/>
      </w:r>
      <w:r>
        <w:rPr>
          <w:rFonts w:ascii="Century Schoolbook" w:hAnsi="Century Schoolbook"/>
          <w:sz w:val="26"/>
          <w:szCs w:val="26"/>
        </w:rPr>
        <w:t xml:space="preserve">  </w:t>
      </w:r>
      <w:r w:rsidRPr="000A5EEB">
        <w:rPr>
          <w:rFonts w:ascii="Century Schoolbook" w:hAnsi="Century Schoolbook"/>
          <w:sz w:val="26"/>
          <w:szCs w:val="26"/>
        </w:rPr>
        <w:t xml:space="preserve">The United States has the highest number of confirmed cases in the world with </w:t>
      </w:r>
      <w:r w:rsidR="009B7DBC">
        <w:rPr>
          <w:rFonts w:ascii="Century Schoolbook" w:hAnsi="Century Schoolbook"/>
          <w:sz w:val="26"/>
          <w:szCs w:val="26"/>
        </w:rPr>
        <w:t>over a</w:t>
      </w:r>
      <w:r w:rsidRPr="000A5EEB">
        <w:rPr>
          <w:rFonts w:ascii="Century Schoolbook" w:hAnsi="Century Schoolbook"/>
          <w:sz w:val="26"/>
          <w:szCs w:val="26"/>
        </w:rPr>
        <w:t xml:space="preserve"> half a million confirmed cases and </w:t>
      </w:r>
      <w:r w:rsidR="009B7DBC" w:rsidRPr="009B7DBC">
        <w:rPr>
          <w:rFonts w:ascii="Century Schoolbook" w:hAnsi="Century Schoolbook"/>
          <w:sz w:val="26"/>
          <w:szCs w:val="26"/>
        </w:rPr>
        <w:t>20</w:t>
      </w:r>
      <w:r w:rsidR="009B7DBC">
        <w:rPr>
          <w:rFonts w:ascii="Century Schoolbook" w:hAnsi="Century Schoolbook"/>
          <w:sz w:val="26"/>
          <w:szCs w:val="26"/>
        </w:rPr>
        <w:t>,</w:t>
      </w:r>
      <w:r w:rsidR="009B7DBC" w:rsidRPr="009B7DBC">
        <w:rPr>
          <w:rFonts w:ascii="Century Schoolbook" w:hAnsi="Century Schoolbook"/>
          <w:sz w:val="26"/>
          <w:szCs w:val="26"/>
        </w:rPr>
        <w:t>444</w:t>
      </w:r>
      <w:r w:rsidR="009B7DBC">
        <w:rPr>
          <w:rFonts w:ascii="Century Schoolbook" w:hAnsi="Century Schoolbook"/>
          <w:sz w:val="26"/>
          <w:szCs w:val="26"/>
        </w:rPr>
        <w:t xml:space="preserve"> </w:t>
      </w:r>
      <w:r w:rsidRPr="000A5EEB">
        <w:rPr>
          <w:rFonts w:ascii="Century Schoolbook" w:hAnsi="Century Schoolbook"/>
          <w:sz w:val="26"/>
          <w:szCs w:val="26"/>
        </w:rPr>
        <w:t>confirmed deaths as of April 1</w:t>
      </w:r>
      <w:r w:rsidR="009B7DBC">
        <w:rPr>
          <w:rFonts w:ascii="Century Schoolbook" w:hAnsi="Century Schoolbook"/>
          <w:sz w:val="26"/>
          <w:szCs w:val="26"/>
        </w:rPr>
        <w:t>3</w:t>
      </w:r>
      <w:r w:rsidRPr="000A5EEB">
        <w:rPr>
          <w:rFonts w:ascii="Century Schoolbook" w:hAnsi="Century Schoolbook"/>
          <w:sz w:val="26"/>
          <w:szCs w:val="26"/>
        </w:rPr>
        <w:t>, 2020</w:t>
      </w:r>
      <w:r w:rsidR="006E5C88">
        <w:rPr>
          <w:rFonts w:ascii="Century Schoolbook" w:hAnsi="Century Schoolbook"/>
          <w:sz w:val="26"/>
          <w:szCs w:val="26"/>
        </w:rPr>
        <w:t>.</w:t>
      </w:r>
      <w:r>
        <w:rPr>
          <w:rStyle w:val="FootnoteReference"/>
        </w:rPr>
        <w:footnoteReference w:id="3"/>
      </w:r>
      <w:r>
        <w:t xml:space="preserve"> </w:t>
      </w:r>
      <w:r w:rsidR="006E5C88">
        <w:rPr>
          <w:rFonts w:ascii="Century Schoolbook" w:hAnsi="Century Schoolbook"/>
          <w:sz w:val="26"/>
          <w:szCs w:val="26"/>
        </w:rPr>
        <w:t xml:space="preserve">  No one </w:t>
      </w:r>
      <w:r w:rsidR="006E5C88">
        <w:rPr>
          <w:rFonts w:ascii="Century Schoolbook" w:hAnsi="Century Schoolbook"/>
          <w:sz w:val="26"/>
          <w:szCs w:val="26"/>
        </w:rPr>
        <w:lastRenderedPageBreak/>
        <w:t>knows precisely how many Americans will perish in this pandemic</w:t>
      </w:r>
      <w:r>
        <w:rPr>
          <w:rFonts w:ascii="Century Schoolbook" w:hAnsi="Century Schoolbook"/>
          <w:sz w:val="26"/>
          <w:szCs w:val="26"/>
        </w:rPr>
        <w:t xml:space="preserve">.  </w:t>
      </w:r>
      <w:r w:rsidRPr="000A5EEB">
        <w:rPr>
          <w:rFonts w:ascii="Century Schoolbook" w:hAnsi="Century Schoolbook"/>
          <w:sz w:val="26"/>
          <w:szCs w:val="26"/>
        </w:rPr>
        <w:t>The numbers are growing exponentially. Projections of the Centers for Disease Control and Prevention (“CDC”) show that, without effective public health intervention, more than 200 million people in the United States could be infected with COVID-19, with as many as 1.7 million deaths in the most severe projections.</w:t>
      </w:r>
      <w:r w:rsidRPr="000A5EEB">
        <w:t xml:space="preserve"> </w:t>
      </w:r>
      <w:r>
        <w:rPr>
          <w:rStyle w:val="FootnoteReference"/>
        </w:rPr>
        <w:footnoteReference w:id="4"/>
      </w:r>
    </w:p>
    <w:p w:rsidR="00302AC5" w:rsidRDefault="000E4674" w:rsidP="006E5C88">
      <w:pPr>
        <w:spacing w:line="360" w:lineRule="auto"/>
        <w:ind w:firstLine="720"/>
        <w:rPr>
          <w:rFonts w:ascii="Century Schoolbook" w:hAnsi="Century Schoolbook"/>
          <w:sz w:val="26"/>
          <w:szCs w:val="26"/>
        </w:rPr>
      </w:pPr>
      <w:r w:rsidRPr="000E4674">
        <w:rPr>
          <w:rFonts w:ascii="Century Schoolbook" w:hAnsi="Century Schoolbook"/>
          <w:sz w:val="26"/>
          <w:szCs w:val="26"/>
        </w:rPr>
        <w:t>California today is under a state of emergency due to the spread of the novel coronavirus and COVID-19, the deadly disease it causes.</w:t>
      </w:r>
      <w:r>
        <w:rPr>
          <w:rFonts w:ascii="Century Schoolbook" w:hAnsi="Century Schoolbook"/>
          <w:sz w:val="26"/>
          <w:szCs w:val="26"/>
        </w:rPr>
        <w:t xml:space="preserve">  </w:t>
      </w:r>
      <w:r w:rsidRPr="000E4674">
        <w:rPr>
          <w:rFonts w:ascii="Century Schoolbook" w:hAnsi="Century Schoolbook"/>
          <w:sz w:val="26"/>
          <w:szCs w:val="26"/>
        </w:rPr>
        <w:t>Like the rest of the country and the world, the State is bracing for the potentially catastrophic ravages of this pandemic. The Governor has taken significant steps to flatten the curve of new cases before hospitals are overwhelmed and the death toll skyrockets, as it has elsewhere.</w:t>
      </w:r>
      <w:r w:rsidR="00044A2A">
        <w:rPr>
          <w:rStyle w:val="FootnoteReference"/>
          <w:rFonts w:ascii="Century Schoolbook" w:hAnsi="Century Schoolbook"/>
          <w:sz w:val="26"/>
          <w:szCs w:val="26"/>
        </w:rPr>
        <w:footnoteReference w:id="5"/>
      </w:r>
      <w:r>
        <w:rPr>
          <w:rFonts w:ascii="Century Schoolbook" w:hAnsi="Century Schoolbook"/>
          <w:sz w:val="26"/>
          <w:szCs w:val="26"/>
        </w:rPr>
        <w:t xml:space="preserve"> </w:t>
      </w:r>
      <w:r w:rsidR="00044A2A">
        <w:rPr>
          <w:rFonts w:ascii="Century Schoolbook" w:hAnsi="Century Schoolbook"/>
          <w:sz w:val="26"/>
          <w:szCs w:val="26"/>
        </w:rPr>
        <w:t xml:space="preserve"> (</w:t>
      </w:r>
      <w:r w:rsidR="00044A2A" w:rsidRPr="00044A2A">
        <w:rPr>
          <w:rFonts w:ascii="Century Schoolbook" w:hAnsi="Century Schoolbook"/>
          <w:sz w:val="26"/>
          <w:szCs w:val="26"/>
        </w:rPr>
        <w:t>Newsom March 19, 2020 Executive Order N-33-20</w:t>
      </w:r>
      <w:r w:rsidR="00044A2A">
        <w:rPr>
          <w:rFonts w:ascii="Century Schoolbook" w:hAnsi="Century Schoolbook"/>
          <w:sz w:val="26"/>
          <w:szCs w:val="26"/>
        </w:rPr>
        <w:t>.) T</w:t>
      </w:r>
      <w:r w:rsidR="00044A2A" w:rsidRPr="00044A2A">
        <w:rPr>
          <w:rFonts w:ascii="Century Schoolbook" w:hAnsi="Century Schoolbook"/>
          <w:sz w:val="26"/>
          <w:szCs w:val="26"/>
        </w:rPr>
        <w:t xml:space="preserve">he Governor’s </w:t>
      </w:r>
      <w:r w:rsidR="00044A2A">
        <w:rPr>
          <w:rFonts w:ascii="Century Schoolbook" w:hAnsi="Century Schoolbook"/>
          <w:sz w:val="26"/>
          <w:szCs w:val="26"/>
        </w:rPr>
        <w:t>order requires all California residents to stay home</w:t>
      </w:r>
      <w:r w:rsidR="00A8605F">
        <w:rPr>
          <w:rFonts w:ascii="Century Schoolbook" w:hAnsi="Century Schoolbook"/>
          <w:sz w:val="26"/>
          <w:szCs w:val="26"/>
        </w:rPr>
        <w:t>, except to facilitate certain authorized activities,</w:t>
      </w:r>
      <w:r w:rsidR="00044A2A">
        <w:rPr>
          <w:rFonts w:ascii="Century Schoolbook" w:hAnsi="Century Schoolbook"/>
          <w:sz w:val="26"/>
          <w:szCs w:val="26"/>
        </w:rPr>
        <w:t xml:space="preserve"> </w:t>
      </w:r>
      <w:r w:rsidR="00A8605F">
        <w:rPr>
          <w:rFonts w:ascii="Century Schoolbook" w:hAnsi="Century Schoolbook"/>
          <w:sz w:val="26"/>
          <w:szCs w:val="26"/>
        </w:rPr>
        <w:t xml:space="preserve">and to keep a </w:t>
      </w:r>
      <w:r w:rsidR="00044A2A" w:rsidRPr="00044A2A">
        <w:rPr>
          <w:rFonts w:ascii="Century Schoolbook" w:hAnsi="Century Schoolbook"/>
          <w:sz w:val="26"/>
          <w:szCs w:val="26"/>
        </w:rPr>
        <w:t>distanc</w:t>
      </w:r>
      <w:r w:rsidR="00A8605F">
        <w:rPr>
          <w:rFonts w:ascii="Century Schoolbook" w:hAnsi="Century Schoolbook"/>
          <w:sz w:val="26"/>
          <w:szCs w:val="26"/>
        </w:rPr>
        <w:t xml:space="preserve">e of </w:t>
      </w:r>
      <w:r w:rsidR="00044A2A" w:rsidRPr="00044A2A">
        <w:rPr>
          <w:rFonts w:ascii="Century Schoolbook" w:hAnsi="Century Schoolbook"/>
          <w:sz w:val="26"/>
          <w:szCs w:val="26"/>
        </w:rPr>
        <w:t>at least six feet apart at all times</w:t>
      </w:r>
      <w:r w:rsidR="00A8605F">
        <w:rPr>
          <w:rFonts w:ascii="Century Schoolbook" w:hAnsi="Century Schoolbook"/>
          <w:sz w:val="26"/>
          <w:szCs w:val="26"/>
        </w:rPr>
        <w:t>.  In the absence of such appropriate steps to mitigate the spread of the virus, the Governor’s office predicts as many as 56% of all Californians will contract the virus.</w:t>
      </w:r>
      <w:r w:rsidR="00044A2A">
        <w:rPr>
          <w:rFonts w:ascii="Century Schoolbook" w:hAnsi="Century Schoolbook"/>
          <w:sz w:val="26"/>
          <w:szCs w:val="26"/>
        </w:rPr>
        <w:t xml:space="preserve"> (</w:t>
      </w:r>
      <w:r w:rsidR="00044A2A" w:rsidRPr="00044A2A">
        <w:rPr>
          <w:rFonts w:ascii="Century Schoolbook" w:hAnsi="Century Schoolbook"/>
          <w:i/>
          <w:sz w:val="26"/>
          <w:szCs w:val="26"/>
        </w:rPr>
        <w:t>Ibid</w:t>
      </w:r>
      <w:r w:rsidR="00044A2A">
        <w:rPr>
          <w:rFonts w:ascii="Century Schoolbook" w:hAnsi="Century Schoolbook"/>
          <w:sz w:val="26"/>
          <w:szCs w:val="26"/>
        </w:rPr>
        <w:t xml:space="preserve">.)  </w:t>
      </w:r>
    </w:p>
    <w:p w:rsidR="004A651F" w:rsidRPr="00565590" w:rsidRDefault="004A651F" w:rsidP="004A651F">
      <w:pPr>
        <w:spacing w:line="360" w:lineRule="auto"/>
        <w:ind w:firstLine="720"/>
        <w:rPr>
          <w:rFonts w:ascii="Century Schoolbook" w:hAnsi="Century Schoolbook"/>
          <w:sz w:val="26"/>
          <w:szCs w:val="26"/>
        </w:rPr>
      </w:pPr>
      <w:r w:rsidRPr="00565590">
        <w:rPr>
          <w:rFonts w:ascii="Century Schoolbook" w:hAnsi="Century Schoolbook"/>
          <w:sz w:val="26"/>
          <w:szCs w:val="26"/>
        </w:rPr>
        <w:t xml:space="preserve">Governor Newsom has recognized the specific risk to incarcerated </w:t>
      </w:r>
      <w:r>
        <w:rPr>
          <w:rFonts w:ascii="Century Schoolbook" w:hAnsi="Century Schoolbook"/>
          <w:sz w:val="26"/>
          <w:szCs w:val="26"/>
        </w:rPr>
        <w:t>people</w:t>
      </w:r>
      <w:r w:rsidRPr="00565590">
        <w:rPr>
          <w:rFonts w:ascii="Century Schoolbook" w:hAnsi="Century Schoolbook"/>
          <w:sz w:val="26"/>
          <w:szCs w:val="26"/>
        </w:rPr>
        <w:t xml:space="preserve"> during the Pandemic by issuing Executive Order, N-36-20, halting all movement by prisoners from county jails and juvenile halls to adult prisons and the Department of Juvenile Justice for 30 days, with the ability to extend </w:t>
      </w:r>
      <w:r w:rsidRPr="00565590">
        <w:rPr>
          <w:rFonts w:ascii="Century Schoolbook" w:hAnsi="Century Schoolbook"/>
          <w:sz w:val="26"/>
          <w:szCs w:val="26"/>
        </w:rPr>
        <w:lastRenderedPageBreak/>
        <w:t>that order in 30 day increments as deemed necessary.</w:t>
      </w:r>
      <w:r>
        <w:rPr>
          <w:rFonts w:ascii="Century Schoolbook" w:hAnsi="Century Schoolbook"/>
          <w:sz w:val="26"/>
          <w:szCs w:val="26"/>
        </w:rPr>
        <w:t xml:space="preserve"> </w:t>
      </w:r>
      <w:r w:rsidRPr="007C07BC">
        <w:rPr>
          <w:rFonts w:ascii="Century Schoolbook" w:hAnsi="Century Schoolbook"/>
          <w:sz w:val="26"/>
          <w:szCs w:val="26"/>
        </w:rPr>
        <w:t xml:space="preserve">(Newsom March </w:t>
      </w:r>
      <w:r>
        <w:rPr>
          <w:rFonts w:ascii="Century Schoolbook" w:hAnsi="Century Schoolbook"/>
          <w:sz w:val="26"/>
          <w:szCs w:val="26"/>
        </w:rPr>
        <w:t>24</w:t>
      </w:r>
      <w:r w:rsidRPr="007C07BC">
        <w:rPr>
          <w:rFonts w:ascii="Century Schoolbook" w:hAnsi="Century Schoolbook"/>
          <w:sz w:val="26"/>
          <w:szCs w:val="26"/>
        </w:rPr>
        <w:t>, 2020 Executive Order N-3</w:t>
      </w:r>
      <w:r>
        <w:rPr>
          <w:rFonts w:ascii="Century Schoolbook" w:hAnsi="Century Schoolbook"/>
          <w:sz w:val="26"/>
          <w:szCs w:val="26"/>
        </w:rPr>
        <w:t>6</w:t>
      </w:r>
      <w:r w:rsidRPr="007C07BC">
        <w:rPr>
          <w:rFonts w:ascii="Century Schoolbook" w:hAnsi="Century Schoolbook"/>
          <w:sz w:val="26"/>
          <w:szCs w:val="26"/>
        </w:rPr>
        <w:t>-20.)</w:t>
      </w:r>
      <w:r>
        <w:rPr>
          <w:rFonts w:ascii="Century Schoolbook" w:hAnsi="Century Schoolbook"/>
          <w:sz w:val="26"/>
          <w:szCs w:val="26"/>
        </w:rPr>
        <w:t xml:space="preserve"> </w:t>
      </w:r>
      <w:r w:rsidRPr="00565590">
        <w:rPr>
          <w:rFonts w:ascii="Century Schoolbook" w:hAnsi="Century Schoolbook"/>
          <w:sz w:val="26"/>
          <w:szCs w:val="26"/>
        </w:rPr>
        <w:t xml:space="preserve">That order represents a recognition by the highest executive authority of the enhanced danger to incarcerated </w:t>
      </w:r>
      <w:r>
        <w:rPr>
          <w:rFonts w:ascii="Century Schoolbook" w:hAnsi="Century Schoolbook"/>
          <w:sz w:val="26"/>
          <w:szCs w:val="26"/>
        </w:rPr>
        <w:t>people</w:t>
      </w:r>
      <w:r w:rsidRPr="00565590">
        <w:rPr>
          <w:rFonts w:ascii="Century Schoolbook" w:hAnsi="Century Schoolbook"/>
          <w:sz w:val="26"/>
          <w:szCs w:val="26"/>
        </w:rPr>
        <w:t xml:space="preserve"> from the </w:t>
      </w:r>
      <w:r>
        <w:rPr>
          <w:rFonts w:ascii="Century Schoolbook" w:hAnsi="Century Schoolbook"/>
          <w:sz w:val="26"/>
          <w:szCs w:val="26"/>
        </w:rPr>
        <w:t>COVID-19 Pandemic.</w:t>
      </w:r>
    </w:p>
    <w:p w:rsidR="00475057" w:rsidRPr="009009F1" w:rsidRDefault="009009F1" w:rsidP="009009F1">
      <w:pPr>
        <w:pStyle w:val="ListParagraph"/>
        <w:numPr>
          <w:ilvl w:val="0"/>
          <w:numId w:val="14"/>
        </w:numPr>
        <w:spacing w:after="240" w:line="240" w:lineRule="auto"/>
        <w:ind w:left="1440" w:hanging="720"/>
        <w:rPr>
          <w:rFonts w:ascii="Century Schoolbook" w:hAnsi="Century Schoolbook"/>
          <w:b/>
          <w:sz w:val="26"/>
          <w:szCs w:val="26"/>
        </w:rPr>
      </w:pPr>
      <w:bookmarkStart w:id="15" w:name="_Hlk36384916"/>
      <w:r w:rsidRPr="009009F1">
        <w:rPr>
          <w:rFonts w:ascii="Century Schoolbook" w:hAnsi="Century Schoolbook"/>
          <w:b/>
          <w:sz w:val="26"/>
          <w:szCs w:val="26"/>
        </w:rPr>
        <w:t xml:space="preserve">Continued Confinement </w:t>
      </w:r>
      <w:r>
        <w:rPr>
          <w:rFonts w:ascii="Century Schoolbook" w:hAnsi="Century Schoolbook"/>
          <w:b/>
          <w:sz w:val="26"/>
          <w:szCs w:val="26"/>
        </w:rPr>
        <w:t xml:space="preserve">Places This Child At </w:t>
      </w:r>
      <w:r w:rsidRPr="009009F1">
        <w:rPr>
          <w:rFonts w:ascii="Century Schoolbook" w:hAnsi="Century Schoolbook"/>
          <w:b/>
          <w:sz w:val="26"/>
          <w:szCs w:val="26"/>
        </w:rPr>
        <w:t xml:space="preserve">Serious Risk Of Physical Harm </w:t>
      </w:r>
    </w:p>
    <w:bookmarkEnd w:id="15"/>
    <w:p w:rsidR="001A6932" w:rsidRDefault="001A6932" w:rsidP="0009103A">
      <w:pPr>
        <w:spacing w:line="360" w:lineRule="auto"/>
        <w:ind w:firstLine="720"/>
        <w:rPr>
          <w:rFonts w:ascii="Century Schoolbook" w:hAnsi="Century Schoolbook"/>
          <w:sz w:val="26"/>
          <w:szCs w:val="26"/>
        </w:rPr>
      </w:pPr>
      <w:r w:rsidRPr="001A6932">
        <w:rPr>
          <w:rFonts w:ascii="Century Schoolbook" w:hAnsi="Century Schoolbook"/>
          <w:sz w:val="26"/>
          <w:szCs w:val="26"/>
        </w:rPr>
        <w:t xml:space="preserve">There is no vaccine for COVID-19, and there is no cure. </w:t>
      </w:r>
      <w:r>
        <w:rPr>
          <w:rFonts w:ascii="Century Schoolbook" w:hAnsi="Century Schoolbook"/>
          <w:sz w:val="26"/>
          <w:szCs w:val="26"/>
        </w:rPr>
        <w:t>(</w:t>
      </w:r>
      <w:r w:rsidR="00475057">
        <w:rPr>
          <w:rFonts w:ascii="Century Schoolbook" w:hAnsi="Century Schoolbook"/>
          <w:sz w:val="26"/>
          <w:szCs w:val="26"/>
        </w:rPr>
        <w:t>Exh</w:t>
      </w:r>
      <w:r w:rsidR="00BB0EF8">
        <w:rPr>
          <w:rFonts w:ascii="Century Schoolbook" w:hAnsi="Century Schoolbook"/>
          <w:sz w:val="26"/>
          <w:szCs w:val="26"/>
        </w:rPr>
        <w:t>ibit</w:t>
      </w:r>
      <w:r w:rsidR="00475057">
        <w:rPr>
          <w:rFonts w:ascii="Century Schoolbook" w:hAnsi="Century Schoolbook"/>
          <w:sz w:val="26"/>
          <w:szCs w:val="26"/>
        </w:rPr>
        <w:t xml:space="preserve"> 1: </w:t>
      </w:r>
      <w:r w:rsidRPr="001A6932">
        <w:rPr>
          <w:rFonts w:ascii="Century Schoolbook" w:hAnsi="Century Schoolbook"/>
          <w:sz w:val="26"/>
          <w:szCs w:val="26"/>
        </w:rPr>
        <w:t xml:space="preserve">Declaration of Marc Stern, </w:t>
      </w:r>
      <w:r w:rsidR="0009103A" w:rsidRPr="0009103A">
        <w:rPr>
          <w:rFonts w:ascii="Century Schoolbook" w:hAnsi="Century Schoolbook"/>
          <w:sz w:val="26"/>
          <w:szCs w:val="26"/>
        </w:rPr>
        <w:t xml:space="preserve">¶ </w:t>
      </w:r>
      <w:r w:rsidR="00475057">
        <w:rPr>
          <w:rFonts w:ascii="Century Schoolbook" w:hAnsi="Century Schoolbook"/>
          <w:sz w:val="26"/>
          <w:szCs w:val="26"/>
        </w:rPr>
        <w:t>4</w:t>
      </w:r>
      <w:r w:rsidR="0009103A">
        <w:rPr>
          <w:rFonts w:ascii="Century Schoolbook" w:hAnsi="Century Schoolbook"/>
          <w:sz w:val="26"/>
          <w:szCs w:val="26"/>
        </w:rPr>
        <w:t xml:space="preserve">.)  </w:t>
      </w:r>
      <w:r w:rsidR="0009103A" w:rsidRPr="0009103A">
        <w:rPr>
          <w:rFonts w:ascii="Century Schoolbook" w:hAnsi="Century Schoolbook"/>
          <w:sz w:val="26"/>
          <w:szCs w:val="26"/>
        </w:rPr>
        <w:t xml:space="preserve">No one has prior immunity. </w:t>
      </w:r>
      <w:bookmarkStart w:id="16" w:name="_Hlk36382723"/>
      <w:r w:rsidR="0009103A">
        <w:rPr>
          <w:rFonts w:ascii="Century Schoolbook" w:hAnsi="Century Schoolbook"/>
          <w:sz w:val="26"/>
          <w:szCs w:val="26"/>
        </w:rPr>
        <w:t>(</w:t>
      </w:r>
      <w:r w:rsidR="0009103A" w:rsidRPr="00044A2A">
        <w:rPr>
          <w:rFonts w:ascii="Century Schoolbook" w:hAnsi="Century Schoolbook"/>
          <w:i/>
          <w:sz w:val="26"/>
          <w:szCs w:val="26"/>
        </w:rPr>
        <w:t>Ibid</w:t>
      </w:r>
      <w:r w:rsidR="0009103A">
        <w:rPr>
          <w:rFonts w:ascii="Century Schoolbook" w:hAnsi="Century Schoolbook"/>
          <w:sz w:val="26"/>
          <w:szCs w:val="26"/>
        </w:rPr>
        <w:t>.)</w:t>
      </w:r>
      <w:r w:rsidR="0009103A" w:rsidRPr="0009103A">
        <w:rPr>
          <w:rFonts w:ascii="Century Schoolbook" w:hAnsi="Century Schoolbook"/>
          <w:sz w:val="26"/>
          <w:szCs w:val="26"/>
        </w:rPr>
        <w:t xml:space="preserve"> </w:t>
      </w:r>
      <w:bookmarkEnd w:id="16"/>
      <w:r w:rsidR="0009103A" w:rsidRPr="0009103A">
        <w:rPr>
          <w:rFonts w:ascii="Century Schoolbook" w:hAnsi="Century Schoolbook"/>
          <w:sz w:val="26"/>
          <w:szCs w:val="26"/>
        </w:rPr>
        <w:t xml:space="preserve">It is easily transmissible—spreading “through droplets generated when an infected person coughs or sneezes, or through droplets of saliva or discharge from the nose.” </w:t>
      </w:r>
      <w:r w:rsidR="00475057">
        <w:rPr>
          <w:rFonts w:ascii="Century Schoolbook" w:hAnsi="Century Schoolbook"/>
          <w:sz w:val="26"/>
          <w:szCs w:val="26"/>
        </w:rPr>
        <w:t>(</w:t>
      </w:r>
      <w:r w:rsidR="00475057" w:rsidRPr="00044A2A">
        <w:rPr>
          <w:rFonts w:ascii="Century Schoolbook" w:hAnsi="Century Schoolbook"/>
          <w:i/>
          <w:sz w:val="26"/>
          <w:szCs w:val="26"/>
        </w:rPr>
        <w:t>Ibid</w:t>
      </w:r>
      <w:r w:rsidR="00475057">
        <w:rPr>
          <w:rFonts w:ascii="Century Schoolbook" w:hAnsi="Century Schoolbook"/>
          <w:sz w:val="26"/>
          <w:szCs w:val="26"/>
        </w:rPr>
        <w:t>.)</w:t>
      </w:r>
      <w:r w:rsidR="00475057" w:rsidRPr="0009103A">
        <w:rPr>
          <w:rFonts w:ascii="Century Schoolbook" w:hAnsi="Century Schoolbook"/>
          <w:sz w:val="26"/>
          <w:szCs w:val="26"/>
        </w:rPr>
        <w:t xml:space="preserve"> </w:t>
      </w:r>
      <w:r w:rsidR="0009103A" w:rsidRPr="0009103A">
        <w:rPr>
          <w:rFonts w:ascii="Century Schoolbook" w:hAnsi="Century Schoolbook"/>
          <w:sz w:val="26"/>
          <w:szCs w:val="26"/>
        </w:rPr>
        <w:t xml:space="preserve"> It is believed “that a significant amount of transmission may be from people who are infected but asymptomatic or pre-symptomatic.” </w:t>
      </w:r>
      <w:r w:rsidR="00475057">
        <w:rPr>
          <w:rFonts w:ascii="Century Schoolbook" w:hAnsi="Century Schoolbook"/>
          <w:sz w:val="26"/>
          <w:szCs w:val="26"/>
        </w:rPr>
        <w:t>(</w:t>
      </w:r>
      <w:r w:rsidR="00475057" w:rsidRPr="00475057">
        <w:rPr>
          <w:rFonts w:ascii="Century Schoolbook" w:hAnsi="Century Schoolbook"/>
          <w:i/>
          <w:sz w:val="26"/>
          <w:szCs w:val="26"/>
        </w:rPr>
        <w:t>Id</w:t>
      </w:r>
      <w:r w:rsidR="00475057">
        <w:rPr>
          <w:rFonts w:ascii="Century Schoolbook" w:hAnsi="Century Schoolbook"/>
          <w:sz w:val="26"/>
          <w:szCs w:val="26"/>
        </w:rPr>
        <w:t xml:space="preserve">., at </w:t>
      </w:r>
      <w:r w:rsidR="0009103A" w:rsidRPr="0009103A">
        <w:rPr>
          <w:rFonts w:ascii="Century Schoolbook" w:hAnsi="Century Schoolbook"/>
          <w:sz w:val="26"/>
          <w:szCs w:val="26"/>
        </w:rPr>
        <w:t>¶ 5.</w:t>
      </w:r>
      <w:r w:rsidR="00475057">
        <w:rPr>
          <w:rFonts w:ascii="Century Schoolbook" w:hAnsi="Century Schoolbook"/>
          <w:sz w:val="26"/>
          <w:szCs w:val="26"/>
        </w:rPr>
        <w:t>)</w:t>
      </w:r>
      <w:r w:rsidR="0009103A" w:rsidRPr="0009103A">
        <w:rPr>
          <w:rFonts w:ascii="Century Schoolbook" w:hAnsi="Century Schoolbook"/>
          <w:sz w:val="26"/>
          <w:szCs w:val="26"/>
        </w:rPr>
        <w:t xml:space="preserve"> Once a person has been exposed to the virus, she may show symptoms within as little as two days, and her condition might “seriously deteriorate in as little as five days (perhaps sooner) after that.” </w:t>
      </w:r>
      <w:r w:rsidR="00475057">
        <w:rPr>
          <w:rFonts w:ascii="Century Schoolbook" w:hAnsi="Century Schoolbook"/>
          <w:sz w:val="26"/>
          <w:szCs w:val="26"/>
        </w:rPr>
        <w:t>(</w:t>
      </w:r>
      <w:r w:rsidR="00475057" w:rsidRPr="00044A2A">
        <w:rPr>
          <w:rFonts w:ascii="Century Schoolbook" w:hAnsi="Century Schoolbook"/>
          <w:i/>
          <w:sz w:val="26"/>
          <w:szCs w:val="26"/>
        </w:rPr>
        <w:t>Ibid</w:t>
      </w:r>
      <w:r w:rsidR="00475057">
        <w:rPr>
          <w:rFonts w:ascii="Century Schoolbook" w:hAnsi="Century Schoolbook"/>
          <w:sz w:val="26"/>
          <w:szCs w:val="26"/>
        </w:rPr>
        <w:t>.)</w:t>
      </w:r>
      <w:r w:rsidR="0096751E">
        <w:rPr>
          <w:rFonts w:ascii="Century Schoolbook" w:hAnsi="Century Schoolbook"/>
          <w:sz w:val="26"/>
          <w:szCs w:val="26"/>
        </w:rPr>
        <w:t xml:space="preserve"> </w:t>
      </w:r>
      <w:r w:rsidR="0009103A" w:rsidRPr="0009103A">
        <w:rPr>
          <w:rFonts w:ascii="Century Schoolbook" w:hAnsi="Century Schoolbook"/>
          <w:sz w:val="26"/>
          <w:szCs w:val="26"/>
        </w:rPr>
        <w:t xml:space="preserve">The effects of COVID-19 are very serious and can include severe respiratory illness, major organ damage, and, for a significant number of people, death. </w:t>
      </w:r>
      <w:r w:rsidR="00475057">
        <w:rPr>
          <w:rFonts w:ascii="Century Schoolbook" w:hAnsi="Century Schoolbook"/>
          <w:sz w:val="26"/>
          <w:szCs w:val="26"/>
        </w:rPr>
        <w:t>(</w:t>
      </w:r>
      <w:r w:rsidR="00475057" w:rsidRPr="00475057">
        <w:rPr>
          <w:rFonts w:ascii="Century Schoolbook" w:hAnsi="Century Schoolbook"/>
          <w:i/>
          <w:sz w:val="26"/>
          <w:szCs w:val="26"/>
        </w:rPr>
        <w:t>Id</w:t>
      </w:r>
      <w:r w:rsidR="00475057">
        <w:rPr>
          <w:rFonts w:ascii="Century Schoolbook" w:hAnsi="Century Schoolbook"/>
          <w:sz w:val="26"/>
          <w:szCs w:val="26"/>
        </w:rPr>
        <w:t xml:space="preserve">., at </w:t>
      </w:r>
      <w:r w:rsidR="00475057" w:rsidRPr="0009103A">
        <w:rPr>
          <w:rFonts w:ascii="Century Schoolbook" w:hAnsi="Century Schoolbook"/>
          <w:sz w:val="26"/>
          <w:szCs w:val="26"/>
        </w:rPr>
        <w:t xml:space="preserve">¶ </w:t>
      </w:r>
      <w:r w:rsidR="00475057">
        <w:rPr>
          <w:rFonts w:ascii="Century Schoolbook" w:hAnsi="Century Schoolbook"/>
          <w:sz w:val="26"/>
          <w:szCs w:val="26"/>
        </w:rPr>
        <w:t>7</w:t>
      </w:r>
      <w:r w:rsidR="00475057" w:rsidRPr="0009103A">
        <w:rPr>
          <w:rFonts w:ascii="Century Schoolbook" w:hAnsi="Century Schoolbook"/>
          <w:sz w:val="26"/>
          <w:szCs w:val="26"/>
        </w:rPr>
        <w:t>.</w:t>
      </w:r>
      <w:r w:rsidR="00475057">
        <w:rPr>
          <w:rFonts w:ascii="Century Schoolbook" w:hAnsi="Century Schoolbook"/>
          <w:sz w:val="26"/>
          <w:szCs w:val="26"/>
        </w:rPr>
        <w:t>)</w:t>
      </w:r>
    </w:p>
    <w:p w:rsidR="00C21CDD" w:rsidRPr="00E97DB4" w:rsidRDefault="00C21CDD" w:rsidP="00C21CDD">
      <w:pPr>
        <w:spacing w:line="360" w:lineRule="auto"/>
        <w:ind w:firstLine="720"/>
        <w:rPr>
          <w:rFonts w:ascii="Century Schoolbook" w:hAnsi="Century Schoolbook"/>
          <w:sz w:val="26"/>
          <w:szCs w:val="26"/>
        </w:rPr>
      </w:pPr>
      <w:r w:rsidRPr="00E97DB4">
        <w:rPr>
          <w:rFonts w:ascii="Century Schoolbook" w:hAnsi="Century Schoolbook"/>
          <w:sz w:val="26"/>
          <w:szCs w:val="26"/>
        </w:rPr>
        <w:t>In about 19 percent of cases, COVID-19 illness is severe, including pneumonia with respiratory failure, septic shock, multiorgan failure, and even death. Some people are at higher risk of getting severely sick from this illness, including people who have serious chronic medical conditions like asthma, lung disease, and diabetes, and those who are immunocompromised. There are currently no antiviral drugs licensed by the U.S. Food and Drug Administration to treat COVID-19, or post-exposure prophylaxis to prevent infection once exposed.</w:t>
      </w:r>
      <w:r>
        <w:rPr>
          <w:rFonts w:ascii="Century Schoolbook" w:hAnsi="Century Schoolbook"/>
          <w:sz w:val="26"/>
          <w:szCs w:val="26"/>
        </w:rPr>
        <w:t xml:space="preserve"> (Exhibit 3: Physicians for Criminal Justice Reform [hereafter, “Physicians”], </w:t>
      </w:r>
      <w:r w:rsidRPr="00E97DB4">
        <w:rPr>
          <w:rFonts w:ascii="Century Schoolbook" w:hAnsi="Century Schoolbook"/>
          <w:i/>
          <w:sz w:val="26"/>
          <w:szCs w:val="26"/>
        </w:rPr>
        <w:t>COVID-19 Risks for Detained and Incarcerated Youth</w:t>
      </w:r>
      <w:r>
        <w:rPr>
          <w:rFonts w:ascii="Century Schoolbook" w:hAnsi="Century Schoolbook"/>
          <w:sz w:val="26"/>
          <w:szCs w:val="26"/>
        </w:rPr>
        <w:t>, March 22, 2020, at p. 2.)  “</w:t>
      </w:r>
      <w:r w:rsidRPr="00E97DB4">
        <w:rPr>
          <w:rFonts w:ascii="Century Schoolbook" w:hAnsi="Century Schoolbook"/>
          <w:sz w:val="26"/>
          <w:szCs w:val="26"/>
        </w:rPr>
        <w:t xml:space="preserve">Community spread is in the U.S., and staff </w:t>
      </w:r>
      <w:r w:rsidRPr="00E97DB4">
        <w:rPr>
          <w:rFonts w:ascii="Century Schoolbook" w:hAnsi="Century Schoolbook"/>
          <w:sz w:val="26"/>
          <w:szCs w:val="26"/>
        </w:rPr>
        <w:lastRenderedPageBreak/>
        <w:t>at juvenile facilities have tested positive for COVID-19. The number of cases is growing exponentially, and health systems are already being strained.</w:t>
      </w:r>
      <w:r>
        <w:rPr>
          <w:rFonts w:ascii="Century Schoolbook" w:hAnsi="Century Schoolbook"/>
          <w:sz w:val="26"/>
          <w:szCs w:val="26"/>
        </w:rPr>
        <w:t xml:space="preserve">”  (Exhibit 3, at p. 2.)  </w:t>
      </w:r>
    </w:p>
    <w:p w:rsidR="004A651F" w:rsidRPr="004A651F" w:rsidRDefault="004A651F" w:rsidP="004A651F">
      <w:pPr>
        <w:spacing w:line="360" w:lineRule="auto"/>
        <w:ind w:firstLine="720"/>
        <w:rPr>
          <w:rFonts w:ascii="Century Schoolbook" w:hAnsi="Century Schoolbook"/>
          <w:sz w:val="26"/>
          <w:szCs w:val="26"/>
        </w:rPr>
      </w:pPr>
      <w:r w:rsidRPr="004A651F">
        <w:rPr>
          <w:rFonts w:ascii="Century Schoolbook" w:hAnsi="Century Schoolbook"/>
          <w:sz w:val="26"/>
          <w:szCs w:val="26"/>
        </w:rPr>
        <w:t xml:space="preserve">Infectious diseases like COVID-19 are spread by sharing or touching objects used by others, and the diseases are spread through the air or by touch. Controlling the spread of the virus by limiting person to person contact is critical to saving lives. This is very challenging in confinement because people are detained in congregate environments (places where people live and sleep in close proximity). Social distancing in ways that are recommended by public health officials can be difficult, if not impossible, in this environment, and they are sharing or touching objects used by others.  For these reasons, if – but more likely when – COVID-19 is introduced into a detention environment, the risks of spread is greatly, if not exponentially, increased as already evidenced by spread of COVID-19 in two other congregate environments: nursing homes and cruise ships.  (Exhibit 1: Declaration of Marc Stern, ¶ 8.) </w:t>
      </w:r>
    </w:p>
    <w:p w:rsidR="00C21CDD" w:rsidRDefault="004A651F" w:rsidP="004A651F">
      <w:pPr>
        <w:spacing w:line="360" w:lineRule="auto"/>
        <w:ind w:firstLine="720"/>
        <w:rPr>
          <w:rFonts w:ascii="Century Schoolbook" w:hAnsi="Century Schoolbook"/>
          <w:sz w:val="26"/>
          <w:szCs w:val="26"/>
        </w:rPr>
      </w:pPr>
      <w:r w:rsidRPr="004A651F">
        <w:rPr>
          <w:rFonts w:ascii="Century Schoolbook" w:hAnsi="Century Schoolbook"/>
          <w:sz w:val="26"/>
          <w:szCs w:val="26"/>
        </w:rPr>
        <w:t xml:space="preserve"> </w:t>
      </w:r>
      <w:r w:rsidR="00C21CDD">
        <w:rPr>
          <w:rFonts w:ascii="Century Schoolbook" w:hAnsi="Century Schoolbook"/>
          <w:sz w:val="26"/>
          <w:szCs w:val="26"/>
        </w:rPr>
        <w:t>“</w:t>
      </w:r>
      <w:r w:rsidR="00C21CDD" w:rsidRPr="00C7213B">
        <w:rPr>
          <w:rFonts w:ascii="Century Schoolbook" w:hAnsi="Century Schoolbook"/>
          <w:sz w:val="26"/>
          <w:szCs w:val="26"/>
        </w:rPr>
        <w:t>COVID-19 cases have already been confirmed in detention facilities in which young people live in close quarters, which have subpar infection control measures in place, and whose population represents some of the most vulnerable. In this setting, we can expect spread of COVID-19 in a manner similar to that at the Life Care Center of Kirkland, Washington, at which over 50 percent of residents have tested positive for the virus and over 20 percent have died in the past month.</w:t>
      </w:r>
      <w:r w:rsidR="00C21CDD">
        <w:rPr>
          <w:rFonts w:ascii="Century Schoolbook" w:hAnsi="Century Schoolbook"/>
          <w:sz w:val="26"/>
          <w:szCs w:val="26"/>
        </w:rPr>
        <w:t xml:space="preserve">” </w:t>
      </w:r>
      <w:bookmarkStart w:id="17" w:name="_Hlk36464026"/>
      <w:r w:rsidR="00C21CDD">
        <w:rPr>
          <w:rFonts w:ascii="Century Schoolbook" w:hAnsi="Century Schoolbook"/>
          <w:sz w:val="26"/>
          <w:szCs w:val="26"/>
        </w:rPr>
        <w:t xml:space="preserve">(Exhibit 3: Physicians at p. 2.)  </w:t>
      </w:r>
      <w:bookmarkEnd w:id="17"/>
    </w:p>
    <w:p w:rsidR="00424F20" w:rsidRDefault="005B0B94" w:rsidP="005C7E5F">
      <w:pPr>
        <w:spacing w:line="360" w:lineRule="auto"/>
        <w:ind w:firstLine="720"/>
        <w:rPr>
          <w:rFonts w:ascii="Century Schoolbook" w:hAnsi="Century Schoolbook"/>
          <w:sz w:val="26"/>
          <w:szCs w:val="26"/>
        </w:rPr>
      </w:pPr>
      <w:r>
        <w:rPr>
          <w:rFonts w:ascii="Century Schoolbook" w:hAnsi="Century Schoolbook"/>
          <w:sz w:val="26"/>
          <w:szCs w:val="26"/>
        </w:rPr>
        <w:t>Dr. Craig W. Haney</w:t>
      </w:r>
      <w:r w:rsidR="00C21CDD">
        <w:rPr>
          <w:rFonts w:ascii="Century Schoolbook" w:hAnsi="Century Schoolbook"/>
          <w:sz w:val="26"/>
          <w:szCs w:val="26"/>
        </w:rPr>
        <w:t xml:space="preserve">, </w:t>
      </w:r>
      <w:r w:rsidR="00C21CDD" w:rsidRPr="00084C92">
        <w:rPr>
          <w:rFonts w:ascii="Century Schoolbook" w:hAnsi="Century Schoolbook"/>
          <w:sz w:val="26"/>
          <w:szCs w:val="26"/>
        </w:rPr>
        <w:t>Distinguished Professor of Psychology and UC Presidential Chair at the University of California Santa Cruz</w:t>
      </w:r>
      <w:r w:rsidR="00C21CDD">
        <w:rPr>
          <w:rFonts w:ascii="Century Schoolbook" w:hAnsi="Century Schoolbook"/>
          <w:sz w:val="26"/>
          <w:szCs w:val="26"/>
        </w:rPr>
        <w:t>,</w:t>
      </w:r>
      <w:r w:rsidR="00C21CDD" w:rsidRPr="00084C92">
        <w:rPr>
          <w:rFonts w:ascii="Century Schoolbook" w:hAnsi="Century Schoolbook"/>
          <w:sz w:val="26"/>
          <w:szCs w:val="26"/>
        </w:rPr>
        <w:t xml:space="preserve"> </w:t>
      </w:r>
      <w:r>
        <w:rPr>
          <w:rFonts w:ascii="Century Schoolbook" w:hAnsi="Century Schoolbook"/>
          <w:sz w:val="26"/>
          <w:szCs w:val="26"/>
        </w:rPr>
        <w:t xml:space="preserve">observes: “Juvenile facilities in </w:t>
      </w:r>
      <w:r w:rsidR="00FC0601">
        <w:rPr>
          <w:rFonts w:ascii="Century Schoolbook" w:hAnsi="Century Schoolbook"/>
          <w:sz w:val="26"/>
          <w:szCs w:val="26"/>
        </w:rPr>
        <w:t>particular</w:t>
      </w:r>
      <w:r>
        <w:rPr>
          <w:rFonts w:ascii="Century Schoolbook" w:hAnsi="Century Schoolbook"/>
          <w:sz w:val="26"/>
          <w:szCs w:val="26"/>
        </w:rPr>
        <w:t xml:space="preserve"> lack the operational  capacity to address the needs of youth in custody in a crisis of this magnitude.  They do not have the </w:t>
      </w:r>
      <w:r>
        <w:rPr>
          <w:rFonts w:ascii="Century Schoolbook" w:hAnsi="Century Schoolbook"/>
          <w:sz w:val="26"/>
          <w:szCs w:val="26"/>
        </w:rPr>
        <w:lastRenderedPageBreak/>
        <w:t xml:space="preserve">resources needed to provide youth with ready access to cleaning and sanitation supplies, or to ensure that staff sanitize all potentially contaminated surfaces during the day.  Most lack </w:t>
      </w:r>
      <w:r w:rsidR="00FC0601">
        <w:rPr>
          <w:rFonts w:ascii="Century Schoolbook" w:hAnsi="Century Schoolbook"/>
          <w:sz w:val="26"/>
          <w:szCs w:val="26"/>
        </w:rPr>
        <w:t xml:space="preserve">the capacity to provide more than minimal emergency mental health or medical care.  Yet the demand for such services in this crisis will grow, stretching already scarce treatment resources even further.”   (Exhibit 2: Declaration of Craig W. Haney, ¶8.)  Dr. Haney adds, “juvenile facilities cannot readily </w:t>
      </w:r>
      <w:r w:rsidR="00E533C4">
        <w:rPr>
          <w:rFonts w:ascii="Century Schoolbook" w:hAnsi="Century Schoolbook"/>
          <w:sz w:val="26"/>
          <w:szCs w:val="26"/>
        </w:rPr>
        <w:t>protect</w:t>
      </w:r>
      <w:r w:rsidR="00FC0601">
        <w:rPr>
          <w:rFonts w:ascii="Century Schoolbook" w:hAnsi="Century Schoolbook"/>
          <w:sz w:val="26"/>
          <w:szCs w:val="26"/>
        </w:rPr>
        <w:t xml:space="preserve"> youth from contact with staff who regularly enter </w:t>
      </w:r>
      <w:r w:rsidR="00E533C4">
        <w:rPr>
          <w:rFonts w:ascii="Century Schoolbook" w:hAnsi="Century Schoolbook"/>
          <w:sz w:val="26"/>
          <w:szCs w:val="26"/>
        </w:rPr>
        <w:t>facilities</w:t>
      </w:r>
      <w:r w:rsidR="00FC0601">
        <w:rPr>
          <w:rFonts w:ascii="Century Schoolbook" w:hAnsi="Century Schoolbook"/>
          <w:sz w:val="26"/>
          <w:szCs w:val="26"/>
        </w:rPr>
        <w:t xml:space="preserve"> after having been in the outside world.  Staff members are at risk of </w:t>
      </w:r>
      <w:r w:rsidR="00E533C4">
        <w:rPr>
          <w:rFonts w:ascii="Century Schoolbook" w:hAnsi="Century Schoolbook"/>
          <w:sz w:val="26"/>
          <w:szCs w:val="26"/>
        </w:rPr>
        <w:t xml:space="preserve">contracting COVID-19 and then transmitting it to both youth and other staff inside.”  </w:t>
      </w:r>
      <w:r w:rsidR="00FC0601">
        <w:rPr>
          <w:rFonts w:ascii="Century Schoolbook" w:hAnsi="Century Schoolbook"/>
          <w:sz w:val="26"/>
          <w:szCs w:val="26"/>
        </w:rPr>
        <w:t xml:space="preserve"> </w:t>
      </w:r>
      <w:r w:rsidR="00E533C4">
        <w:rPr>
          <w:rFonts w:ascii="Century Schoolbook" w:hAnsi="Century Schoolbook"/>
          <w:sz w:val="26"/>
          <w:szCs w:val="26"/>
        </w:rPr>
        <w:t>(</w:t>
      </w:r>
      <w:r w:rsidR="00E533C4" w:rsidRPr="00E533C4">
        <w:rPr>
          <w:rFonts w:ascii="Century Schoolbook" w:hAnsi="Century Schoolbook"/>
          <w:i/>
          <w:sz w:val="26"/>
          <w:szCs w:val="26"/>
        </w:rPr>
        <w:t>Ibid</w:t>
      </w:r>
      <w:r w:rsidR="00E533C4">
        <w:rPr>
          <w:rFonts w:ascii="Century Schoolbook" w:hAnsi="Century Schoolbook"/>
          <w:sz w:val="26"/>
          <w:szCs w:val="26"/>
        </w:rPr>
        <w:t>.)</w:t>
      </w:r>
      <w:r w:rsidR="00FC0601">
        <w:rPr>
          <w:rFonts w:ascii="Century Schoolbook" w:hAnsi="Century Schoolbook"/>
          <w:sz w:val="26"/>
          <w:szCs w:val="26"/>
        </w:rPr>
        <w:t xml:space="preserve"> </w:t>
      </w:r>
    </w:p>
    <w:p w:rsidR="00C21CDD" w:rsidRDefault="005C7E5F" w:rsidP="00C21CDD">
      <w:pPr>
        <w:spacing w:line="360" w:lineRule="auto"/>
        <w:ind w:firstLine="720"/>
        <w:rPr>
          <w:rFonts w:ascii="Century Schoolbook" w:hAnsi="Century Schoolbook"/>
          <w:sz w:val="26"/>
          <w:szCs w:val="26"/>
        </w:rPr>
      </w:pPr>
      <w:r>
        <w:rPr>
          <w:rFonts w:ascii="Century Schoolbook" w:hAnsi="Century Schoolbook"/>
          <w:sz w:val="26"/>
          <w:szCs w:val="26"/>
        </w:rPr>
        <w:t xml:space="preserve">Since </w:t>
      </w:r>
      <w:r w:rsidR="00584935">
        <w:rPr>
          <w:rFonts w:ascii="Century Schoolbook" w:hAnsi="Century Schoolbook"/>
          <w:sz w:val="26"/>
          <w:szCs w:val="26"/>
        </w:rPr>
        <w:t>congregate</w:t>
      </w:r>
      <w:r>
        <w:rPr>
          <w:rFonts w:ascii="Century Schoolbook" w:hAnsi="Century Schoolbook"/>
          <w:sz w:val="26"/>
          <w:szCs w:val="26"/>
        </w:rPr>
        <w:t xml:space="preserve"> environments place people</w:t>
      </w:r>
      <w:r w:rsidRPr="005C7E5F">
        <w:rPr>
          <w:rFonts w:ascii="Century Schoolbook" w:hAnsi="Century Schoolbook"/>
          <w:sz w:val="26"/>
          <w:szCs w:val="26"/>
        </w:rPr>
        <w:t xml:space="preserve"> at</w:t>
      </w:r>
      <w:r>
        <w:rPr>
          <w:rFonts w:ascii="Century Schoolbook" w:hAnsi="Century Schoolbook"/>
          <w:sz w:val="26"/>
          <w:szCs w:val="26"/>
        </w:rPr>
        <w:t xml:space="preserve"> </w:t>
      </w:r>
      <w:r w:rsidRPr="005C7E5F">
        <w:rPr>
          <w:rFonts w:ascii="Century Schoolbook" w:hAnsi="Century Schoolbook"/>
          <w:sz w:val="26"/>
          <w:szCs w:val="26"/>
        </w:rPr>
        <w:t>substantial risk of illness and death</w:t>
      </w:r>
      <w:r>
        <w:rPr>
          <w:rFonts w:ascii="Century Schoolbook" w:hAnsi="Century Schoolbook"/>
          <w:sz w:val="26"/>
          <w:szCs w:val="26"/>
        </w:rPr>
        <w:t>, r</w:t>
      </w:r>
      <w:r w:rsidRPr="005C7E5F">
        <w:rPr>
          <w:rFonts w:ascii="Century Schoolbook" w:hAnsi="Century Schoolbook"/>
          <w:sz w:val="26"/>
          <w:szCs w:val="26"/>
        </w:rPr>
        <w:t xml:space="preserve">educing the number of individuals </w:t>
      </w:r>
      <w:r>
        <w:rPr>
          <w:rFonts w:ascii="Century Schoolbook" w:hAnsi="Century Schoolbook"/>
          <w:sz w:val="26"/>
          <w:szCs w:val="26"/>
        </w:rPr>
        <w:t>housed in detention facilities i</w:t>
      </w:r>
      <w:r w:rsidRPr="005C7E5F">
        <w:rPr>
          <w:rFonts w:ascii="Century Schoolbook" w:hAnsi="Century Schoolbook"/>
          <w:sz w:val="26"/>
          <w:szCs w:val="26"/>
        </w:rPr>
        <w:t>mmediately</w:t>
      </w:r>
      <w:r>
        <w:rPr>
          <w:rFonts w:ascii="Century Schoolbook" w:hAnsi="Century Schoolbook"/>
          <w:sz w:val="26"/>
          <w:szCs w:val="26"/>
        </w:rPr>
        <w:t xml:space="preserve"> </w:t>
      </w:r>
      <w:r w:rsidRPr="005C7E5F">
        <w:rPr>
          <w:rFonts w:ascii="Century Schoolbook" w:hAnsi="Century Schoolbook"/>
          <w:sz w:val="26"/>
          <w:szCs w:val="26"/>
        </w:rPr>
        <w:t xml:space="preserve">is necessary for the health and safety of the </w:t>
      </w:r>
      <w:r>
        <w:rPr>
          <w:rFonts w:ascii="Century Schoolbook" w:hAnsi="Century Schoolbook"/>
          <w:sz w:val="26"/>
          <w:szCs w:val="26"/>
        </w:rPr>
        <w:t>of those facilities</w:t>
      </w:r>
      <w:r w:rsidRPr="005C7E5F">
        <w:rPr>
          <w:rFonts w:ascii="Century Schoolbook" w:hAnsi="Century Schoolbook"/>
          <w:sz w:val="26"/>
          <w:szCs w:val="26"/>
        </w:rPr>
        <w:t xml:space="preserve"> and our communit</w:t>
      </w:r>
      <w:r>
        <w:rPr>
          <w:rFonts w:ascii="Century Schoolbook" w:hAnsi="Century Schoolbook"/>
          <w:sz w:val="26"/>
          <w:szCs w:val="26"/>
        </w:rPr>
        <w:t xml:space="preserve">ies.  </w:t>
      </w:r>
      <w:r w:rsidR="00584935">
        <w:rPr>
          <w:rFonts w:ascii="Century Schoolbook" w:hAnsi="Century Schoolbook"/>
          <w:sz w:val="26"/>
          <w:szCs w:val="26"/>
        </w:rPr>
        <w:t>(</w:t>
      </w:r>
      <w:r w:rsidR="00E533C4">
        <w:rPr>
          <w:rFonts w:ascii="Century Schoolbook" w:hAnsi="Century Schoolbook"/>
          <w:sz w:val="26"/>
          <w:szCs w:val="26"/>
        </w:rPr>
        <w:t>Exhibit 1 (Stern)</w:t>
      </w:r>
      <w:r w:rsidR="00584935">
        <w:rPr>
          <w:rFonts w:ascii="Century Schoolbook" w:hAnsi="Century Schoolbook"/>
          <w:sz w:val="26"/>
          <w:szCs w:val="26"/>
        </w:rPr>
        <w:t xml:space="preserve"> at </w:t>
      </w:r>
      <w:r w:rsidR="00584935" w:rsidRPr="00584935">
        <w:rPr>
          <w:rFonts w:ascii="Century Schoolbook" w:hAnsi="Century Schoolbook"/>
          <w:sz w:val="26"/>
          <w:szCs w:val="26"/>
        </w:rPr>
        <w:t>¶</w:t>
      </w:r>
      <w:r w:rsidR="00584935">
        <w:rPr>
          <w:rFonts w:ascii="Century Schoolbook" w:hAnsi="Century Schoolbook"/>
          <w:sz w:val="26"/>
          <w:szCs w:val="26"/>
        </w:rPr>
        <w:t>19-20</w:t>
      </w:r>
      <w:r w:rsidR="00E533C4">
        <w:rPr>
          <w:rFonts w:ascii="Century Schoolbook" w:hAnsi="Century Schoolbook"/>
          <w:sz w:val="26"/>
          <w:szCs w:val="26"/>
        </w:rPr>
        <w:t>; Exhibit 2: Haney, ¶17-18</w:t>
      </w:r>
      <w:r w:rsidR="00584935" w:rsidRPr="00584935">
        <w:rPr>
          <w:rFonts w:ascii="Century Schoolbook" w:hAnsi="Century Schoolbook"/>
          <w:sz w:val="26"/>
          <w:szCs w:val="26"/>
        </w:rPr>
        <w:t xml:space="preserve">)  </w:t>
      </w:r>
    </w:p>
    <w:p w:rsidR="00C21CDD" w:rsidRDefault="00C21CDD" w:rsidP="00C21CDD">
      <w:pPr>
        <w:spacing w:line="360" w:lineRule="auto"/>
        <w:ind w:firstLine="720"/>
        <w:rPr>
          <w:rFonts w:ascii="Century Schoolbook" w:hAnsi="Century Schoolbook"/>
          <w:sz w:val="26"/>
          <w:szCs w:val="26"/>
        </w:rPr>
      </w:pPr>
      <w:r w:rsidRPr="00E97DB4">
        <w:rPr>
          <w:rFonts w:ascii="Century Schoolbook" w:hAnsi="Century Schoolbook"/>
          <w:sz w:val="26"/>
          <w:szCs w:val="26"/>
        </w:rPr>
        <w:t xml:space="preserve">Community spread is in the U.S., and staff at juvenile facilities have tested positive for COVID19. </w:t>
      </w:r>
      <w:r>
        <w:rPr>
          <w:rFonts w:ascii="Century Schoolbook" w:hAnsi="Century Schoolbook"/>
          <w:sz w:val="26"/>
          <w:szCs w:val="26"/>
        </w:rPr>
        <w:t xml:space="preserve">(Exhibit 3: Physicians at p. 2.)  </w:t>
      </w:r>
      <w:r w:rsidRPr="00E97DB4">
        <w:rPr>
          <w:rFonts w:ascii="Century Schoolbook" w:hAnsi="Century Schoolbook"/>
          <w:sz w:val="26"/>
          <w:szCs w:val="26"/>
        </w:rPr>
        <w:t>The number of cases is growing exponentially, and health systems are already being strained. Social distancing measures recommended by the Centers for Disease Control are nearly impossible in detention and correctional facilities, and testing remains largely unavailable. In facilities that are already crowded, large scale quarantines, which means isolation in many facilities, is neither feasible nor humane.</w:t>
      </w:r>
      <w:r>
        <w:rPr>
          <w:rFonts w:ascii="Century Schoolbook" w:hAnsi="Century Schoolbook"/>
          <w:sz w:val="26"/>
          <w:szCs w:val="26"/>
        </w:rPr>
        <w:t xml:space="preserve">  (</w:t>
      </w:r>
      <w:r w:rsidRPr="00C21CDD">
        <w:rPr>
          <w:rFonts w:ascii="Century Schoolbook" w:hAnsi="Century Schoolbook"/>
          <w:i/>
          <w:sz w:val="26"/>
          <w:szCs w:val="26"/>
        </w:rPr>
        <w:t>Ibid</w:t>
      </w:r>
      <w:r>
        <w:rPr>
          <w:rFonts w:ascii="Century Schoolbook" w:hAnsi="Century Schoolbook"/>
          <w:sz w:val="26"/>
          <w:szCs w:val="26"/>
        </w:rPr>
        <w:t>.)</w:t>
      </w:r>
    </w:p>
    <w:p w:rsidR="004D7983" w:rsidRPr="004D7983" w:rsidRDefault="008B0A51" w:rsidP="004D7983">
      <w:pPr>
        <w:spacing w:line="360" w:lineRule="auto"/>
        <w:ind w:firstLine="720"/>
        <w:rPr>
          <w:rFonts w:ascii="Century Schoolbook" w:eastAsia="Calibri" w:hAnsi="Century Schoolbook" w:cs="Times New Roman"/>
          <w:sz w:val="26"/>
          <w:szCs w:val="26"/>
          <w:lang w:eastAsia="en-US"/>
        </w:rPr>
      </w:pPr>
      <w:r w:rsidRPr="008B0A51">
        <w:rPr>
          <w:rFonts w:ascii="Century Schoolbook" w:hAnsi="Century Schoolbook"/>
          <w:sz w:val="26"/>
          <w:szCs w:val="26"/>
        </w:rPr>
        <w:t xml:space="preserve">Despite early observations that young people are not contracting the Coronavirus, and even if they are, they do not suffer any physical harm as a result, a recent epidemiological study of pediatric COVID-19 indicates that the virus poses a greater risk of severe illness to children (ages 0 to 18 years) </w:t>
      </w:r>
      <w:r w:rsidRPr="008B0A51">
        <w:rPr>
          <w:rFonts w:ascii="Century Schoolbook" w:hAnsi="Century Schoolbook"/>
          <w:sz w:val="26"/>
          <w:szCs w:val="26"/>
        </w:rPr>
        <w:lastRenderedPageBreak/>
        <w:t>than scientists once realized.</w:t>
      </w:r>
      <w:r w:rsidR="00B36D67">
        <w:rPr>
          <w:rStyle w:val="FootnoteReference"/>
          <w:rFonts w:ascii="Century Schoolbook" w:hAnsi="Century Schoolbook"/>
          <w:sz w:val="26"/>
          <w:szCs w:val="26"/>
        </w:rPr>
        <w:footnoteReference w:id="6"/>
      </w:r>
      <w:r w:rsidR="00B36D67">
        <w:rPr>
          <w:rFonts w:ascii="Century Schoolbook" w:hAnsi="Century Schoolbook"/>
          <w:sz w:val="26"/>
          <w:szCs w:val="26"/>
        </w:rPr>
        <w:t xml:space="preserve"> </w:t>
      </w:r>
      <w:r w:rsidR="00B36D67" w:rsidRPr="008521D9">
        <w:rPr>
          <w:rFonts w:ascii="Century Schoolbook" w:hAnsi="Century Schoolbook"/>
          <w:sz w:val="26"/>
          <w:szCs w:val="26"/>
          <w:shd w:val="clear" w:color="auto" w:fill="FFFFFF"/>
        </w:rPr>
        <w:t>In what is thought to be “</w:t>
      </w:r>
      <w:r w:rsidR="00B36D67" w:rsidRPr="008521D9">
        <w:rPr>
          <w:rFonts w:ascii="Century Schoolbook" w:hAnsi="Century Schoolbook"/>
          <w:sz w:val="26"/>
          <w:szCs w:val="26"/>
        </w:rPr>
        <w:t>the first retrospective study on the epidemiological characteristics and transmission dynamics of children’s COVID-19 in China,” researchers found that children were clearly contracting COVID-19 through person-to-person transmission.</w:t>
      </w:r>
      <w:r w:rsidR="00B36D67" w:rsidRPr="008521D9">
        <w:rPr>
          <w:rStyle w:val="FootnoteReference"/>
          <w:rFonts w:ascii="Century Schoolbook" w:hAnsi="Century Schoolbook"/>
          <w:sz w:val="26"/>
          <w:szCs w:val="26"/>
        </w:rPr>
        <w:footnoteReference w:id="7"/>
      </w:r>
      <w:r w:rsidR="00B36D67">
        <w:rPr>
          <w:rFonts w:ascii="Century Schoolbook" w:hAnsi="Century Schoolbook"/>
          <w:sz w:val="26"/>
          <w:szCs w:val="26"/>
        </w:rPr>
        <w:t xml:space="preserve">  </w:t>
      </w:r>
      <w:r w:rsidR="00B36D67" w:rsidRPr="00B36D67">
        <w:rPr>
          <w:rFonts w:ascii="Century Schoolbook" w:eastAsia="Calibri" w:hAnsi="Century Schoolbook" w:cs="Times New Roman"/>
          <w:sz w:val="26"/>
          <w:szCs w:val="26"/>
          <w:lang w:eastAsia="en-US"/>
        </w:rPr>
        <w:t>Moreover, among the children tracked in the study, nearly six percent developed severe to critical cases of COVID-19.</w:t>
      </w:r>
      <w:r w:rsidR="00B36D67" w:rsidRPr="00B36D67">
        <w:rPr>
          <w:rFonts w:ascii="Century Schoolbook" w:eastAsia="Calibri" w:hAnsi="Century Schoolbook" w:cs="Times New Roman"/>
          <w:sz w:val="26"/>
          <w:szCs w:val="26"/>
          <w:vertAlign w:val="superscript"/>
          <w:lang w:eastAsia="en-US"/>
        </w:rPr>
        <w:footnoteReference w:id="8"/>
      </w:r>
      <w:r w:rsidR="004D7983">
        <w:rPr>
          <w:rFonts w:ascii="Century Schoolbook" w:eastAsia="Calibri" w:hAnsi="Century Schoolbook" w:cs="Times New Roman"/>
          <w:sz w:val="26"/>
          <w:szCs w:val="26"/>
          <w:lang w:eastAsia="en-US"/>
        </w:rPr>
        <w:t xml:space="preserve"> </w:t>
      </w:r>
      <w:r w:rsidR="004D7983" w:rsidRPr="004D7983">
        <w:rPr>
          <w:rFonts w:ascii="Century Schoolbook" w:eastAsia="Calibri" w:hAnsi="Century Schoolbook" w:cs="Times New Roman"/>
          <w:sz w:val="26"/>
          <w:szCs w:val="26"/>
          <w:lang w:eastAsia="en-US"/>
        </w:rPr>
        <w:t>Although the study showed that children (5.9%) were less likely than their adult counterparts (18.5%) to develop the most concerning cases of the disease, the study clearly demonstrates that the current pandemic poses a significant risk of harm to younger persons.</w:t>
      </w:r>
      <w:r w:rsidR="004D7983">
        <w:rPr>
          <w:rStyle w:val="FootnoteReference"/>
          <w:rFonts w:ascii="Century Schoolbook" w:eastAsia="Calibri" w:hAnsi="Century Schoolbook" w:cs="Times New Roman"/>
          <w:sz w:val="26"/>
          <w:szCs w:val="26"/>
          <w:lang w:eastAsia="en-US"/>
        </w:rPr>
        <w:footnoteReference w:id="9"/>
      </w:r>
      <w:r w:rsidR="004D7983" w:rsidRPr="004D7983">
        <w:rPr>
          <w:rFonts w:ascii="Century Schoolbook" w:eastAsia="Calibri" w:hAnsi="Century Schoolbook" w:cs="Times New Roman"/>
          <w:sz w:val="26"/>
          <w:szCs w:val="26"/>
          <w:lang w:eastAsia="en-US"/>
        </w:rPr>
        <w:t xml:space="preserve">  </w:t>
      </w:r>
    </w:p>
    <w:p w:rsidR="00C21CDD" w:rsidRDefault="00C21CDD" w:rsidP="00C21CDD">
      <w:pPr>
        <w:spacing w:line="360" w:lineRule="auto"/>
        <w:ind w:firstLine="720"/>
        <w:rPr>
          <w:rFonts w:ascii="Century Schoolbook" w:hAnsi="Century Schoolbook"/>
          <w:sz w:val="26"/>
          <w:szCs w:val="26"/>
        </w:rPr>
      </w:pPr>
      <w:r w:rsidRPr="00306797">
        <w:rPr>
          <w:rFonts w:ascii="Century Schoolbook" w:hAnsi="Century Schoolbook"/>
          <w:sz w:val="26"/>
          <w:szCs w:val="26"/>
        </w:rPr>
        <w:t xml:space="preserve">[IF YOUR </w:t>
      </w:r>
      <w:r w:rsidR="00306797">
        <w:rPr>
          <w:rFonts w:ascii="Century Schoolbook" w:hAnsi="Century Schoolbook"/>
          <w:sz w:val="26"/>
          <w:szCs w:val="26"/>
        </w:rPr>
        <w:t>CHILD</w:t>
      </w:r>
      <w:r w:rsidRPr="00306797">
        <w:rPr>
          <w:rFonts w:ascii="Century Schoolbook" w:hAnsi="Century Schoolbook"/>
          <w:sz w:val="26"/>
          <w:szCs w:val="26"/>
        </w:rPr>
        <w:t xml:space="preserve"> IS MEDICALLY VULNERABLE</w:t>
      </w:r>
      <w:r w:rsidR="00306797">
        <w:rPr>
          <w:rFonts w:ascii="Century Schoolbook" w:hAnsi="Century Schoolbook"/>
          <w:sz w:val="26"/>
          <w:szCs w:val="26"/>
        </w:rPr>
        <w:t xml:space="preserve"> (FOR EXAMPLE, HAS ASTHMA), </w:t>
      </w:r>
      <w:r w:rsidRPr="00306797">
        <w:rPr>
          <w:rFonts w:ascii="Century Schoolbook" w:hAnsi="Century Schoolbook"/>
          <w:sz w:val="26"/>
          <w:szCs w:val="26"/>
        </w:rPr>
        <w:t xml:space="preserve">DISCUSS HERE, AND ARGUE </w:t>
      </w:r>
      <w:r w:rsidR="00306797">
        <w:rPr>
          <w:rFonts w:ascii="Century Schoolbook" w:hAnsi="Century Schoolbook"/>
          <w:sz w:val="26"/>
          <w:szCs w:val="26"/>
        </w:rPr>
        <w:t xml:space="preserve">THE CHILD’S RISK OF </w:t>
      </w:r>
      <w:r w:rsidRPr="00306797">
        <w:rPr>
          <w:rFonts w:ascii="Century Schoolbook" w:hAnsi="Century Schoolbook"/>
          <w:sz w:val="26"/>
          <w:szCs w:val="26"/>
        </w:rPr>
        <w:t>RISK OF HARM</w:t>
      </w:r>
      <w:r w:rsidR="00306797">
        <w:rPr>
          <w:rFonts w:ascii="Century Schoolbook" w:hAnsi="Century Schoolbook"/>
          <w:sz w:val="26"/>
          <w:szCs w:val="26"/>
        </w:rPr>
        <w:t xml:space="preserve"> IS EVEN GREATER</w:t>
      </w:r>
      <w:r w:rsidRPr="00306797">
        <w:rPr>
          <w:rFonts w:ascii="Century Schoolbook" w:hAnsi="Century Schoolbook"/>
          <w:sz w:val="26"/>
          <w:szCs w:val="26"/>
        </w:rPr>
        <w:t>]</w:t>
      </w:r>
    </w:p>
    <w:p w:rsidR="00475057" w:rsidRDefault="00475057" w:rsidP="005C7E5F">
      <w:pPr>
        <w:spacing w:line="360" w:lineRule="auto"/>
        <w:ind w:firstLine="720"/>
        <w:rPr>
          <w:rFonts w:ascii="Century Schoolbook" w:hAnsi="Century Schoolbook"/>
          <w:sz w:val="26"/>
          <w:szCs w:val="26"/>
        </w:rPr>
      </w:pPr>
    </w:p>
    <w:p w:rsidR="009009F1" w:rsidRPr="009009F1" w:rsidRDefault="009009F1" w:rsidP="009009F1">
      <w:pPr>
        <w:pStyle w:val="ListParagraph"/>
        <w:numPr>
          <w:ilvl w:val="0"/>
          <w:numId w:val="14"/>
        </w:numPr>
        <w:spacing w:after="240" w:line="240" w:lineRule="auto"/>
        <w:ind w:left="1440" w:hanging="720"/>
        <w:rPr>
          <w:rFonts w:ascii="Century Schoolbook" w:hAnsi="Century Schoolbook"/>
          <w:b/>
          <w:sz w:val="26"/>
          <w:szCs w:val="26"/>
        </w:rPr>
      </w:pPr>
      <w:r w:rsidRPr="009009F1">
        <w:rPr>
          <w:rFonts w:ascii="Century Schoolbook" w:hAnsi="Century Schoolbook"/>
          <w:b/>
          <w:sz w:val="26"/>
          <w:szCs w:val="26"/>
        </w:rPr>
        <w:t xml:space="preserve">Continued Confinement </w:t>
      </w:r>
      <w:r>
        <w:rPr>
          <w:rFonts w:ascii="Century Schoolbook" w:hAnsi="Century Schoolbook"/>
          <w:b/>
          <w:sz w:val="26"/>
          <w:szCs w:val="26"/>
        </w:rPr>
        <w:t xml:space="preserve">Places This Child At </w:t>
      </w:r>
      <w:r w:rsidRPr="009009F1">
        <w:rPr>
          <w:rFonts w:ascii="Century Schoolbook" w:hAnsi="Century Schoolbook"/>
          <w:b/>
          <w:sz w:val="26"/>
          <w:szCs w:val="26"/>
        </w:rPr>
        <w:t xml:space="preserve">Serious Risk Of </w:t>
      </w:r>
      <w:r>
        <w:rPr>
          <w:rFonts w:ascii="Century Schoolbook" w:hAnsi="Century Schoolbook"/>
          <w:b/>
          <w:sz w:val="26"/>
          <w:szCs w:val="26"/>
        </w:rPr>
        <w:t>Psychological and Emotional</w:t>
      </w:r>
      <w:r w:rsidRPr="009009F1">
        <w:rPr>
          <w:rFonts w:ascii="Century Schoolbook" w:hAnsi="Century Schoolbook"/>
          <w:b/>
          <w:sz w:val="26"/>
          <w:szCs w:val="26"/>
        </w:rPr>
        <w:t xml:space="preserve"> Harm </w:t>
      </w:r>
    </w:p>
    <w:p w:rsidR="00784550" w:rsidRDefault="00E533C4" w:rsidP="005C7E5F">
      <w:pPr>
        <w:spacing w:line="360" w:lineRule="auto"/>
        <w:ind w:firstLine="720"/>
        <w:rPr>
          <w:rFonts w:ascii="Century Schoolbook" w:hAnsi="Century Schoolbook"/>
          <w:sz w:val="26"/>
          <w:szCs w:val="26"/>
        </w:rPr>
      </w:pPr>
      <w:r>
        <w:rPr>
          <w:rFonts w:ascii="Century Schoolbook" w:hAnsi="Century Schoolbook"/>
          <w:sz w:val="26"/>
          <w:szCs w:val="26"/>
        </w:rPr>
        <w:t>Penal settings have limited options to implement the social distancing that is now required in r</w:t>
      </w:r>
      <w:bookmarkStart w:id="18" w:name="_GoBack"/>
      <w:bookmarkEnd w:id="18"/>
      <w:r>
        <w:rPr>
          <w:rFonts w:ascii="Century Schoolbook" w:hAnsi="Century Schoolbook"/>
          <w:sz w:val="26"/>
          <w:szCs w:val="26"/>
        </w:rPr>
        <w:t xml:space="preserve">esponse to the COVID pandemic.  </w:t>
      </w:r>
      <w:r w:rsidRPr="00306797">
        <w:rPr>
          <w:rFonts w:ascii="Century Schoolbook" w:hAnsi="Century Schoolbook"/>
          <w:sz w:val="26"/>
          <w:szCs w:val="26"/>
        </w:rPr>
        <w:t xml:space="preserve">[IF YOU KNOW YOUR CHILD IS BEING </w:t>
      </w:r>
      <w:r w:rsidR="00907512" w:rsidRPr="00306797">
        <w:rPr>
          <w:rFonts w:ascii="Century Schoolbook" w:hAnsi="Century Schoolbook"/>
          <w:sz w:val="26"/>
          <w:szCs w:val="26"/>
        </w:rPr>
        <w:t>HELD</w:t>
      </w:r>
      <w:r w:rsidRPr="00306797">
        <w:rPr>
          <w:rFonts w:ascii="Century Schoolbook" w:hAnsi="Century Schoolbook"/>
          <w:sz w:val="26"/>
          <w:szCs w:val="26"/>
        </w:rPr>
        <w:t xml:space="preserve"> IN SOLITARY CONFINEMENT, </w:t>
      </w:r>
      <w:r w:rsidR="006322C8">
        <w:rPr>
          <w:rFonts w:ascii="Century Schoolbook" w:hAnsi="Century Schoolbook"/>
          <w:sz w:val="26"/>
          <w:szCs w:val="26"/>
        </w:rPr>
        <w:t xml:space="preserve">WRITE </w:t>
      </w:r>
      <w:r w:rsidR="006322C8">
        <w:rPr>
          <w:rFonts w:ascii="Century Schoolbook" w:hAnsi="Century Schoolbook"/>
          <w:sz w:val="26"/>
          <w:szCs w:val="26"/>
        </w:rPr>
        <w:lastRenderedPageBreak/>
        <w:t>ABOUT IT</w:t>
      </w:r>
      <w:r w:rsidRPr="00306797">
        <w:rPr>
          <w:rFonts w:ascii="Century Schoolbook" w:hAnsi="Century Schoolbook"/>
          <w:sz w:val="26"/>
          <w:szCs w:val="26"/>
        </w:rPr>
        <w:t xml:space="preserve"> HERE, DISCUSS IN YOUR DECLARATION</w:t>
      </w:r>
      <w:r w:rsidR="000610E3" w:rsidRPr="00306797">
        <w:rPr>
          <w:rFonts w:ascii="Century Schoolbook" w:hAnsi="Century Schoolbook"/>
          <w:sz w:val="26"/>
          <w:szCs w:val="26"/>
        </w:rPr>
        <w:t>, AND MODIFY THE FOLLOWING AS NEEDED]</w:t>
      </w:r>
      <w:r w:rsidR="000610E3">
        <w:rPr>
          <w:rFonts w:ascii="Century Schoolbook" w:hAnsi="Century Schoolbook"/>
          <w:sz w:val="26"/>
          <w:szCs w:val="26"/>
        </w:rPr>
        <w:t xml:space="preserve"> Such settings are likely to resort to solitary confinement.  </w:t>
      </w:r>
      <w:bookmarkStart w:id="19" w:name="_Hlk36538378"/>
      <w:bookmarkStart w:id="20" w:name="_Hlk36388135"/>
      <w:r w:rsidR="000610E3">
        <w:rPr>
          <w:rFonts w:ascii="Century Schoolbook" w:hAnsi="Century Schoolbook"/>
          <w:sz w:val="26"/>
          <w:szCs w:val="26"/>
        </w:rPr>
        <w:t>(</w:t>
      </w:r>
      <w:r w:rsidR="000610E3" w:rsidRPr="000610E3">
        <w:rPr>
          <w:rFonts w:ascii="Century Schoolbook" w:hAnsi="Century Schoolbook"/>
          <w:sz w:val="26"/>
          <w:szCs w:val="26"/>
        </w:rPr>
        <w:t>Exhibit 2: Haney,</w:t>
      </w:r>
      <w:bookmarkEnd w:id="19"/>
      <w:r w:rsidR="000610E3" w:rsidRPr="000610E3">
        <w:rPr>
          <w:rFonts w:ascii="Century Schoolbook" w:hAnsi="Century Schoolbook"/>
          <w:sz w:val="26"/>
          <w:szCs w:val="26"/>
        </w:rPr>
        <w:t xml:space="preserve"> ¶</w:t>
      </w:r>
      <w:r w:rsidR="000610E3">
        <w:rPr>
          <w:rFonts w:ascii="Century Schoolbook" w:hAnsi="Century Schoolbook"/>
          <w:sz w:val="26"/>
          <w:szCs w:val="26"/>
        </w:rPr>
        <w:t>9</w:t>
      </w:r>
      <w:r w:rsidR="000610E3" w:rsidRPr="000610E3">
        <w:rPr>
          <w:rFonts w:ascii="Century Schoolbook" w:hAnsi="Century Schoolbook"/>
          <w:sz w:val="26"/>
          <w:szCs w:val="26"/>
        </w:rPr>
        <w:t>)</w:t>
      </w:r>
      <w:bookmarkEnd w:id="20"/>
      <w:r w:rsidR="000610E3" w:rsidRPr="000610E3">
        <w:rPr>
          <w:rFonts w:ascii="Century Schoolbook" w:hAnsi="Century Schoolbook"/>
          <w:sz w:val="26"/>
          <w:szCs w:val="26"/>
        </w:rPr>
        <w:t xml:space="preserve">  </w:t>
      </w:r>
      <w:r w:rsidR="00784550">
        <w:rPr>
          <w:rFonts w:ascii="Century Schoolbook" w:hAnsi="Century Schoolbook"/>
          <w:sz w:val="26"/>
          <w:szCs w:val="26"/>
        </w:rPr>
        <w:t>S</w:t>
      </w:r>
      <w:r w:rsidR="00784550" w:rsidRPr="00784550">
        <w:rPr>
          <w:rFonts w:ascii="Century Schoolbook" w:hAnsi="Century Schoolbook"/>
          <w:sz w:val="26"/>
          <w:szCs w:val="26"/>
        </w:rPr>
        <w:t xml:space="preserve">ection 208.3 provides an exception to the statutory prohibition of juvenile solitary confinement for more than four hours, “during an extraordinary, emergency circumstance that requires a significant departure from normal institutional operations, including a natural disaster or facility-wide threat that poses an imminent and substantial risk of harm to multiple staff, minors, or wards.” (§ 208.3(h).) In light of this statutory authorization, it is likely that </w:t>
      </w:r>
      <w:r w:rsidR="00784550">
        <w:rPr>
          <w:rFonts w:ascii="Century Schoolbook" w:hAnsi="Century Schoolbook"/>
          <w:sz w:val="26"/>
          <w:szCs w:val="26"/>
        </w:rPr>
        <w:t>youth</w:t>
      </w:r>
      <w:r w:rsidR="00784550" w:rsidRPr="00784550">
        <w:rPr>
          <w:rFonts w:ascii="Century Schoolbook" w:hAnsi="Century Schoolbook"/>
          <w:sz w:val="26"/>
          <w:szCs w:val="26"/>
        </w:rPr>
        <w:t>s will be subjected to extended, psychologically damaging, periods of solitary confinement</w:t>
      </w:r>
      <w:r w:rsidR="00784550">
        <w:rPr>
          <w:rFonts w:ascii="Century Schoolbook" w:hAnsi="Century Schoolbook"/>
          <w:sz w:val="26"/>
          <w:szCs w:val="26"/>
        </w:rPr>
        <w:t>.</w:t>
      </w:r>
    </w:p>
    <w:p w:rsidR="009009F1" w:rsidRDefault="000610E3" w:rsidP="005C7E5F">
      <w:pPr>
        <w:spacing w:line="360" w:lineRule="auto"/>
        <w:ind w:firstLine="720"/>
        <w:rPr>
          <w:rFonts w:ascii="Century Schoolbook" w:hAnsi="Century Schoolbook"/>
          <w:sz w:val="26"/>
          <w:szCs w:val="26"/>
        </w:rPr>
      </w:pPr>
      <w:r>
        <w:rPr>
          <w:rFonts w:ascii="Century Schoolbook" w:hAnsi="Century Schoolbook"/>
          <w:sz w:val="26"/>
          <w:szCs w:val="26"/>
        </w:rPr>
        <w:t xml:space="preserve">The experience of solitary confinement inflicts an additional set of very serious harmful effects that significantly undermine mental and physical health.  Children are categorically more vulnerable to harsh conditions of solitary confinement and </w:t>
      </w:r>
      <w:r w:rsidR="00CA6864">
        <w:rPr>
          <w:rFonts w:ascii="Century Schoolbook" w:hAnsi="Century Schoolbook"/>
          <w:sz w:val="26"/>
          <w:szCs w:val="26"/>
        </w:rPr>
        <w:t>which</w:t>
      </w:r>
      <w:r>
        <w:rPr>
          <w:rFonts w:ascii="Century Schoolbook" w:hAnsi="Century Schoolbook"/>
          <w:sz w:val="26"/>
          <w:szCs w:val="26"/>
        </w:rPr>
        <w:t xml:space="preserve"> potentially </w:t>
      </w:r>
      <w:r w:rsidR="00CA6864">
        <w:rPr>
          <w:rFonts w:ascii="Century Schoolbook" w:hAnsi="Century Schoolbook"/>
          <w:sz w:val="26"/>
          <w:szCs w:val="26"/>
        </w:rPr>
        <w:t xml:space="preserve">results in </w:t>
      </w:r>
      <w:r>
        <w:rPr>
          <w:rFonts w:ascii="Century Schoolbook" w:hAnsi="Century Schoolbook"/>
          <w:sz w:val="26"/>
          <w:szCs w:val="26"/>
        </w:rPr>
        <w:t xml:space="preserve">irreversible mental and physical </w:t>
      </w:r>
      <w:r w:rsidR="00CA6864">
        <w:rPr>
          <w:rFonts w:ascii="Century Schoolbook" w:hAnsi="Century Schoolbook"/>
          <w:sz w:val="26"/>
          <w:szCs w:val="26"/>
        </w:rPr>
        <w:t xml:space="preserve">harm.  </w:t>
      </w:r>
      <w:r w:rsidR="00784550">
        <w:rPr>
          <w:rFonts w:ascii="Century Schoolbook" w:hAnsi="Century Schoolbook"/>
          <w:sz w:val="26"/>
          <w:szCs w:val="26"/>
        </w:rPr>
        <w:t>(</w:t>
      </w:r>
      <w:r w:rsidR="00784550" w:rsidRPr="000610E3">
        <w:rPr>
          <w:rFonts w:ascii="Century Schoolbook" w:hAnsi="Century Schoolbook"/>
          <w:sz w:val="26"/>
          <w:szCs w:val="26"/>
        </w:rPr>
        <w:t>Exhibit 2: Haney,</w:t>
      </w:r>
      <w:r w:rsidR="00CA6864">
        <w:rPr>
          <w:rFonts w:ascii="Century Schoolbook" w:hAnsi="Century Schoolbook"/>
          <w:sz w:val="26"/>
          <w:szCs w:val="26"/>
        </w:rPr>
        <w:t xml:space="preserve">¶11.)  </w:t>
      </w:r>
      <w:r w:rsidR="00907512">
        <w:rPr>
          <w:rFonts w:ascii="Century Schoolbook" w:hAnsi="Century Schoolbook"/>
          <w:sz w:val="26"/>
          <w:szCs w:val="26"/>
        </w:rPr>
        <w:t xml:space="preserve">According to Dr. Haney,  </w:t>
      </w:r>
    </w:p>
    <w:p w:rsidR="00907512" w:rsidRDefault="00907512" w:rsidP="009F169C">
      <w:pPr>
        <w:spacing w:line="360" w:lineRule="auto"/>
        <w:ind w:left="720" w:right="720" w:firstLine="0"/>
        <w:rPr>
          <w:rFonts w:ascii="Century Schoolbook" w:hAnsi="Century Schoolbook"/>
          <w:sz w:val="26"/>
          <w:szCs w:val="26"/>
        </w:rPr>
      </w:pPr>
      <w:r w:rsidRPr="00907512">
        <w:rPr>
          <w:rFonts w:ascii="Century Schoolbook" w:hAnsi="Century Schoolbook"/>
          <w:sz w:val="26"/>
          <w:szCs w:val="26"/>
        </w:rPr>
        <w:t xml:space="preserve">The COVID-19 Pandemic will be a traumatic experience for many, especially for children. In the case of children housed in juvenile institutions, this trauma will affect an already highly traumatized population. In addition to the traumatic effects of incarceration itself for children, </w:t>
      </w:r>
      <w:r>
        <w:rPr>
          <w:rFonts w:ascii="Century Schoolbook" w:hAnsi="Century Schoolbook"/>
          <w:sz w:val="26"/>
          <w:szCs w:val="26"/>
        </w:rPr>
        <w:t xml:space="preserve">[footnote] </w:t>
      </w:r>
      <w:r w:rsidRPr="00907512">
        <w:rPr>
          <w:rFonts w:ascii="Century Schoolbook" w:hAnsi="Century Schoolbook"/>
          <w:sz w:val="26"/>
          <w:szCs w:val="26"/>
        </w:rPr>
        <w:t xml:space="preserve">and the added trauma produced by harsh conditions of juvenile confinement (such as solitary confinement), it is important to recognize that most incarcerated children have already experienced numerous childhood </w:t>
      </w:r>
      <w:r>
        <w:rPr>
          <w:rFonts w:ascii="Century Schoolbook" w:hAnsi="Century Schoolbook"/>
          <w:sz w:val="26"/>
          <w:szCs w:val="26"/>
        </w:rPr>
        <w:t>“</w:t>
      </w:r>
      <w:r w:rsidRPr="00907512">
        <w:rPr>
          <w:rFonts w:ascii="Century Schoolbook" w:hAnsi="Century Schoolbook"/>
          <w:sz w:val="26"/>
          <w:szCs w:val="26"/>
        </w:rPr>
        <w:t>risk factors</w:t>
      </w:r>
      <w:r>
        <w:rPr>
          <w:rFonts w:ascii="Century Schoolbook" w:hAnsi="Century Schoolbook"/>
          <w:sz w:val="26"/>
          <w:szCs w:val="26"/>
        </w:rPr>
        <w:t>”</w:t>
      </w:r>
      <w:r w:rsidRPr="00907512">
        <w:rPr>
          <w:rFonts w:ascii="Century Schoolbook" w:hAnsi="Century Schoolbook"/>
          <w:sz w:val="26"/>
          <w:szCs w:val="26"/>
        </w:rPr>
        <w:t xml:space="preserve"> or </w:t>
      </w:r>
      <w:r>
        <w:rPr>
          <w:rFonts w:ascii="Century Schoolbook" w:hAnsi="Century Schoolbook"/>
          <w:sz w:val="26"/>
          <w:szCs w:val="26"/>
        </w:rPr>
        <w:t>“</w:t>
      </w:r>
      <w:r w:rsidRPr="00907512">
        <w:rPr>
          <w:rFonts w:ascii="Century Schoolbook" w:hAnsi="Century Schoolbook"/>
          <w:sz w:val="26"/>
          <w:szCs w:val="26"/>
        </w:rPr>
        <w:t>adverse childhood experiences.</w:t>
      </w:r>
      <w:r>
        <w:rPr>
          <w:rFonts w:ascii="Century Schoolbook" w:hAnsi="Century Schoolbook"/>
          <w:sz w:val="26"/>
          <w:szCs w:val="26"/>
        </w:rPr>
        <w:t xml:space="preserve">” [footnote.] </w:t>
      </w:r>
      <w:r w:rsidRPr="00907512">
        <w:rPr>
          <w:rFonts w:ascii="Century Schoolbook" w:hAnsi="Century Schoolbook"/>
          <w:sz w:val="26"/>
          <w:szCs w:val="26"/>
        </w:rPr>
        <w:t xml:space="preserve">Thus, juvenile incarceration represents a form of </w:t>
      </w:r>
      <w:r>
        <w:rPr>
          <w:rFonts w:ascii="Century Schoolbook" w:hAnsi="Century Schoolbook"/>
          <w:sz w:val="26"/>
          <w:szCs w:val="26"/>
        </w:rPr>
        <w:t>“</w:t>
      </w:r>
      <w:r w:rsidRPr="00907512">
        <w:rPr>
          <w:rFonts w:ascii="Century Schoolbook" w:hAnsi="Century Schoolbook"/>
          <w:sz w:val="26"/>
          <w:szCs w:val="26"/>
        </w:rPr>
        <w:t>retraumatization</w:t>
      </w:r>
      <w:r>
        <w:rPr>
          <w:rFonts w:ascii="Century Schoolbook" w:hAnsi="Century Schoolbook"/>
          <w:sz w:val="26"/>
          <w:szCs w:val="26"/>
        </w:rPr>
        <w:t>”</w:t>
      </w:r>
      <w:r w:rsidRPr="00907512">
        <w:rPr>
          <w:rFonts w:ascii="Century Schoolbook" w:hAnsi="Century Schoolbook"/>
          <w:sz w:val="26"/>
          <w:szCs w:val="26"/>
        </w:rPr>
        <w:t xml:space="preserve"> for many of them.</w:t>
      </w:r>
      <w:r>
        <w:rPr>
          <w:rFonts w:ascii="Century Schoolbook" w:hAnsi="Century Schoolbook"/>
          <w:sz w:val="26"/>
          <w:szCs w:val="26"/>
        </w:rPr>
        <w:t xml:space="preserve"> </w:t>
      </w:r>
      <w:r w:rsidRPr="00907512">
        <w:rPr>
          <w:rFonts w:ascii="Century Schoolbook" w:hAnsi="Century Schoolbook"/>
          <w:sz w:val="26"/>
          <w:szCs w:val="26"/>
        </w:rPr>
        <w:t xml:space="preserve">And even this </w:t>
      </w:r>
      <w:r w:rsidRPr="00907512">
        <w:rPr>
          <w:rFonts w:ascii="Century Schoolbook" w:hAnsi="Century Schoolbook"/>
          <w:sz w:val="26"/>
          <w:szCs w:val="26"/>
        </w:rPr>
        <w:lastRenderedPageBreak/>
        <w:t>retraumatization can be made worse, for example by placement in</w:t>
      </w:r>
      <w:r w:rsidRPr="00907512">
        <w:t xml:space="preserve"> </w:t>
      </w:r>
      <w:r w:rsidRPr="00907512">
        <w:rPr>
          <w:rFonts w:ascii="Century Schoolbook" w:hAnsi="Century Schoolbook"/>
          <w:sz w:val="26"/>
          <w:szCs w:val="26"/>
        </w:rPr>
        <w:t>solitary confinement. It is thus hard to imagine a more vulnerable population whose very significant needs should be treated with the utmost sensitivity in the face of this Pandemic.</w:t>
      </w:r>
    </w:p>
    <w:p w:rsidR="00907512" w:rsidRPr="00907512" w:rsidRDefault="00907512" w:rsidP="00907512">
      <w:pPr>
        <w:spacing w:line="240" w:lineRule="auto"/>
        <w:ind w:left="720" w:right="720" w:firstLine="0"/>
        <w:rPr>
          <w:rFonts w:ascii="Century Schoolbook" w:hAnsi="Century Schoolbook"/>
          <w:sz w:val="26"/>
          <w:szCs w:val="26"/>
        </w:rPr>
      </w:pPr>
    </w:p>
    <w:p w:rsidR="00907512" w:rsidRPr="00907512" w:rsidRDefault="00907512" w:rsidP="00907512">
      <w:pPr>
        <w:spacing w:line="360" w:lineRule="auto"/>
        <w:ind w:firstLine="0"/>
        <w:rPr>
          <w:rFonts w:ascii="Century Schoolbook" w:hAnsi="Century Schoolbook"/>
          <w:sz w:val="26"/>
          <w:szCs w:val="26"/>
        </w:rPr>
      </w:pPr>
      <w:r w:rsidRPr="00907512">
        <w:rPr>
          <w:rFonts w:ascii="Century Schoolbook" w:hAnsi="Century Schoolbook"/>
          <w:sz w:val="26"/>
          <w:szCs w:val="26"/>
        </w:rPr>
        <w:t>(Exhibit 2: Haney, ¶</w:t>
      </w:r>
      <w:r>
        <w:rPr>
          <w:rFonts w:ascii="Century Schoolbook" w:hAnsi="Century Schoolbook"/>
          <w:sz w:val="26"/>
          <w:szCs w:val="26"/>
        </w:rPr>
        <w:t>12</w:t>
      </w:r>
      <w:r w:rsidRPr="00907512">
        <w:rPr>
          <w:rFonts w:ascii="Century Schoolbook" w:hAnsi="Century Schoolbook"/>
          <w:sz w:val="26"/>
          <w:szCs w:val="26"/>
        </w:rPr>
        <w:t>)</w:t>
      </w:r>
    </w:p>
    <w:p w:rsidR="00BF4807" w:rsidRDefault="00BF4807" w:rsidP="00BF4807">
      <w:pPr>
        <w:spacing w:line="360" w:lineRule="auto"/>
        <w:ind w:firstLine="0"/>
        <w:rPr>
          <w:rFonts w:ascii="Century Schoolbook" w:hAnsi="Century Schoolbook"/>
          <w:sz w:val="26"/>
          <w:szCs w:val="26"/>
        </w:rPr>
      </w:pPr>
      <w:r>
        <w:rPr>
          <w:rFonts w:ascii="Century Schoolbook" w:hAnsi="Century Schoolbook"/>
          <w:sz w:val="26"/>
          <w:szCs w:val="26"/>
        </w:rPr>
        <w:tab/>
        <w:t>“</w:t>
      </w:r>
      <w:r w:rsidRPr="00BF4807">
        <w:rPr>
          <w:rFonts w:ascii="Century Schoolbook" w:hAnsi="Century Schoolbook"/>
          <w:sz w:val="26"/>
          <w:szCs w:val="26"/>
        </w:rPr>
        <w:t>The United States Center for Disease Control and Prevention (CDC) has acknowledged that the COVID-19 Pandemic poses a threat</w:t>
      </w:r>
      <w:r>
        <w:rPr>
          <w:rFonts w:ascii="Century Schoolbook" w:hAnsi="Century Schoolbook"/>
          <w:sz w:val="26"/>
          <w:szCs w:val="26"/>
        </w:rPr>
        <w:t xml:space="preserve"> to</w:t>
      </w:r>
      <w:r w:rsidRPr="00BF4807">
        <w:rPr>
          <w:rFonts w:ascii="Century Schoolbook" w:hAnsi="Century Schoolbook"/>
          <w:sz w:val="26"/>
          <w:szCs w:val="26"/>
        </w:rPr>
        <w:t xml:space="preserve"> the mental as well as physical health of the nation, especially to its children and teens.</w:t>
      </w:r>
      <w:r>
        <w:rPr>
          <w:rFonts w:ascii="Century Schoolbook" w:hAnsi="Century Schoolbook"/>
          <w:sz w:val="26"/>
          <w:szCs w:val="26"/>
        </w:rPr>
        <w:t xml:space="preserve">”  </w:t>
      </w:r>
      <w:r w:rsidRPr="00907512">
        <w:rPr>
          <w:rFonts w:ascii="Century Schoolbook" w:hAnsi="Century Schoolbook"/>
          <w:sz w:val="26"/>
          <w:szCs w:val="26"/>
        </w:rPr>
        <w:t>(Exhibit 2: Haney, ¶</w:t>
      </w:r>
      <w:r>
        <w:rPr>
          <w:rFonts w:ascii="Century Schoolbook" w:hAnsi="Century Schoolbook"/>
          <w:sz w:val="26"/>
          <w:szCs w:val="26"/>
        </w:rPr>
        <w:t>13.</w:t>
      </w:r>
      <w:r w:rsidRPr="00907512">
        <w:rPr>
          <w:rFonts w:ascii="Century Schoolbook" w:hAnsi="Century Schoolbook"/>
          <w:sz w:val="26"/>
          <w:szCs w:val="26"/>
        </w:rPr>
        <w:t>)</w:t>
      </w:r>
      <w:r>
        <w:rPr>
          <w:rFonts w:ascii="Century Schoolbook" w:hAnsi="Century Schoolbook"/>
          <w:sz w:val="26"/>
          <w:szCs w:val="26"/>
        </w:rPr>
        <w:t xml:space="preserve">  “</w:t>
      </w:r>
      <w:r w:rsidRPr="00BF4807">
        <w:rPr>
          <w:rFonts w:ascii="Century Schoolbook" w:hAnsi="Century Schoolbook"/>
          <w:sz w:val="26"/>
          <w:szCs w:val="26"/>
        </w:rPr>
        <w:t>Similarly, the World Health Organization (WHO) also has recognized that the COVID-19 poses an existential threat to the</w:t>
      </w:r>
      <w:r w:rsidRPr="00BF4807">
        <w:t xml:space="preserve"> </w:t>
      </w:r>
      <w:r w:rsidRPr="00BF4807">
        <w:rPr>
          <w:rFonts w:ascii="Century Schoolbook" w:hAnsi="Century Schoolbook"/>
          <w:sz w:val="26"/>
          <w:szCs w:val="26"/>
        </w:rPr>
        <w:t>mental health of children.</w:t>
      </w:r>
      <w:r>
        <w:rPr>
          <w:rFonts w:ascii="Century Schoolbook" w:hAnsi="Century Schoolbook"/>
          <w:sz w:val="26"/>
          <w:szCs w:val="26"/>
        </w:rPr>
        <w:t xml:space="preserve">”  </w:t>
      </w:r>
      <w:bookmarkStart w:id="21" w:name="_Hlk36389728"/>
      <w:r>
        <w:rPr>
          <w:rFonts w:ascii="Century Schoolbook" w:hAnsi="Century Schoolbook"/>
          <w:sz w:val="26"/>
          <w:szCs w:val="26"/>
        </w:rPr>
        <w:t>(</w:t>
      </w:r>
      <w:r w:rsidRPr="00E04881">
        <w:rPr>
          <w:rFonts w:ascii="Century Schoolbook" w:hAnsi="Century Schoolbook"/>
          <w:i/>
          <w:sz w:val="26"/>
          <w:szCs w:val="26"/>
        </w:rPr>
        <w:t>Id</w:t>
      </w:r>
      <w:r>
        <w:rPr>
          <w:rFonts w:ascii="Century Schoolbook" w:hAnsi="Century Schoolbook"/>
          <w:sz w:val="26"/>
          <w:szCs w:val="26"/>
        </w:rPr>
        <w:t>., at ¶14.)</w:t>
      </w:r>
      <w:r w:rsidR="009F169C">
        <w:rPr>
          <w:rFonts w:ascii="Century Schoolbook" w:hAnsi="Century Schoolbook"/>
          <w:sz w:val="26"/>
          <w:szCs w:val="26"/>
        </w:rPr>
        <w:t xml:space="preserve">  </w:t>
      </w:r>
      <w:bookmarkEnd w:id="21"/>
      <w:r w:rsidR="00E04881">
        <w:rPr>
          <w:rFonts w:ascii="Century Schoolbook" w:hAnsi="Century Schoolbook"/>
          <w:sz w:val="26"/>
          <w:szCs w:val="26"/>
        </w:rPr>
        <w:t>Haney catalogues the r</w:t>
      </w:r>
      <w:r w:rsidR="00E04881" w:rsidRPr="00E04881">
        <w:rPr>
          <w:rFonts w:ascii="Century Schoolbook" w:hAnsi="Century Schoolbook"/>
          <w:sz w:val="26"/>
          <w:szCs w:val="26"/>
        </w:rPr>
        <w:t>ecommendations</w:t>
      </w:r>
      <w:r w:rsidR="00E04881">
        <w:rPr>
          <w:rFonts w:ascii="Century Schoolbook" w:hAnsi="Century Schoolbook"/>
          <w:sz w:val="26"/>
          <w:szCs w:val="26"/>
        </w:rPr>
        <w:t xml:space="preserve"> of the</w:t>
      </w:r>
      <w:r w:rsidR="00E04881" w:rsidRPr="00E04881">
        <w:rPr>
          <w:rFonts w:ascii="Century Schoolbook" w:hAnsi="Century Schoolbook"/>
          <w:sz w:val="26"/>
          <w:szCs w:val="26"/>
        </w:rPr>
        <w:t xml:space="preserve"> CDC and WHO for the appropriate way to address the needs of children</w:t>
      </w:r>
      <w:r w:rsidR="00E04881">
        <w:rPr>
          <w:rFonts w:ascii="Century Schoolbook" w:hAnsi="Century Schoolbook"/>
          <w:sz w:val="26"/>
          <w:szCs w:val="26"/>
        </w:rPr>
        <w:t>.  (</w:t>
      </w:r>
      <w:r w:rsidR="00E04881" w:rsidRPr="00E04881">
        <w:rPr>
          <w:rFonts w:ascii="Century Schoolbook" w:hAnsi="Century Schoolbook"/>
          <w:i/>
          <w:sz w:val="26"/>
          <w:szCs w:val="26"/>
        </w:rPr>
        <w:t>Id</w:t>
      </w:r>
      <w:r w:rsidR="00E04881">
        <w:rPr>
          <w:rFonts w:ascii="Century Schoolbook" w:hAnsi="Century Schoolbook"/>
          <w:sz w:val="26"/>
          <w:szCs w:val="26"/>
        </w:rPr>
        <w:t xml:space="preserve">., at ¶13-14.)  </w:t>
      </w:r>
    </w:p>
    <w:p w:rsidR="00BF4807" w:rsidRDefault="00BF4807" w:rsidP="009F169C">
      <w:pPr>
        <w:spacing w:line="360" w:lineRule="auto"/>
        <w:ind w:left="720" w:right="720" w:firstLine="0"/>
        <w:rPr>
          <w:rFonts w:ascii="Century Schoolbook" w:hAnsi="Century Schoolbook"/>
          <w:sz w:val="26"/>
          <w:szCs w:val="26"/>
        </w:rPr>
      </w:pPr>
      <w:r w:rsidRPr="00BF4807">
        <w:rPr>
          <w:rFonts w:ascii="Century Schoolbook" w:hAnsi="Century Schoolbook"/>
          <w:sz w:val="26"/>
          <w:szCs w:val="26"/>
        </w:rPr>
        <w:t>The COVID-19 Pandemic is a natural disaster that has already had a significant worldwide impact whose catastrophic effects are beginning to mount in the United States. The Pandemic has traumatic psychological as well as physical consequences. The consequences are especially severe for children who are not only experiencing the Pandemic but also trying to comprehend its magnitude and implications. They are seeking safety in an otherwise suddenly unsafe-feeling world. Not surprisingly, the CDC and WHO both recommend intense and expansive forms of family support, caring, and coping to ameliorate these traumatic effects.</w:t>
      </w:r>
      <w:r w:rsidR="009F169C">
        <w:rPr>
          <w:rFonts w:ascii="Century Schoolbook" w:hAnsi="Century Schoolbook"/>
          <w:sz w:val="26"/>
          <w:szCs w:val="26"/>
        </w:rPr>
        <w:t xml:space="preserve"> </w:t>
      </w:r>
      <w:r w:rsidRPr="00BF4807">
        <w:rPr>
          <w:rFonts w:ascii="Century Schoolbook" w:hAnsi="Century Schoolbook"/>
          <w:sz w:val="26"/>
          <w:szCs w:val="26"/>
        </w:rPr>
        <w:t>Yet this kind of familial support, caring, and coping is simply unavailable in (and in essence precluded by) juvenile institutions.</w:t>
      </w:r>
    </w:p>
    <w:p w:rsidR="009F169C" w:rsidRPr="00907512" w:rsidRDefault="009F169C" w:rsidP="009F169C">
      <w:pPr>
        <w:spacing w:line="360" w:lineRule="auto"/>
        <w:ind w:firstLine="0"/>
        <w:rPr>
          <w:rFonts w:ascii="Century Schoolbook" w:hAnsi="Century Schoolbook"/>
          <w:sz w:val="26"/>
          <w:szCs w:val="26"/>
        </w:rPr>
      </w:pPr>
      <w:bookmarkStart w:id="22" w:name="_Hlk36389853"/>
      <w:r>
        <w:rPr>
          <w:rFonts w:ascii="Century Schoolbook" w:hAnsi="Century Schoolbook"/>
          <w:sz w:val="26"/>
          <w:szCs w:val="26"/>
        </w:rPr>
        <w:t>(</w:t>
      </w:r>
      <w:r w:rsidRPr="00907512">
        <w:rPr>
          <w:rFonts w:ascii="Century Schoolbook" w:hAnsi="Century Schoolbook"/>
          <w:sz w:val="26"/>
          <w:szCs w:val="26"/>
        </w:rPr>
        <w:t>Exhibit 2: Haney, ¶</w:t>
      </w:r>
      <w:r>
        <w:rPr>
          <w:rFonts w:ascii="Century Schoolbook" w:hAnsi="Century Schoolbook"/>
          <w:sz w:val="26"/>
          <w:szCs w:val="26"/>
        </w:rPr>
        <w:t>15.</w:t>
      </w:r>
      <w:r w:rsidRPr="00907512">
        <w:rPr>
          <w:rFonts w:ascii="Century Schoolbook" w:hAnsi="Century Schoolbook"/>
          <w:sz w:val="26"/>
          <w:szCs w:val="26"/>
        </w:rPr>
        <w:t>)</w:t>
      </w:r>
    </w:p>
    <w:bookmarkEnd w:id="22"/>
    <w:p w:rsidR="0096751E" w:rsidRDefault="00E04881" w:rsidP="00E47333">
      <w:pPr>
        <w:spacing w:line="360" w:lineRule="auto"/>
        <w:ind w:firstLine="720"/>
        <w:rPr>
          <w:rFonts w:ascii="Century Schoolbook" w:hAnsi="Century Schoolbook"/>
          <w:sz w:val="26"/>
          <w:szCs w:val="26"/>
        </w:rPr>
      </w:pPr>
      <w:r>
        <w:rPr>
          <w:rFonts w:ascii="Century Schoolbook" w:hAnsi="Century Schoolbook"/>
          <w:sz w:val="26"/>
          <w:szCs w:val="26"/>
        </w:rPr>
        <w:lastRenderedPageBreak/>
        <w:t>Dr. Haney concludes</w:t>
      </w:r>
      <w:r w:rsidR="00DD36A9">
        <w:rPr>
          <w:rFonts w:ascii="Century Schoolbook" w:hAnsi="Century Schoolbook"/>
          <w:sz w:val="26"/>
          <w:szCs w:val="26"/>
        </w:rPr>
        <w:t>:</w:t>
      </w:r>
      <w:r>
        <w:rPr>
          <w:rFonts w:ascii="Century Schoolbook" w:hAnsi="Century Schoolbook"/>
          <w:sz w:val="26"/>
          <w:szCs w:val="26"/>
        </w:rPr>
        <w:t xml:space="preserve"> “</w:t>
      </w:r>
      <w:r w:rsidRPr="00E04881">
        <w:rPr>
          <w:rFonts w:ascii="Century Schoolbook" w:hAnsi="Century Schoolbook"/>
          <w:sz w:val="26"/>
          <w:szCs w:val="26"/>
        </w:rPr>
        <w:t xml:space="preserve">Thus, it should be obvious that few if any of the </w:t>
      </w:r>
      <w:bookmarkStart w:id="23" w:name="_Hlk36389655"/>
      <w:r w:rsidRPr="00E04881">
        <w:rPr>
          <w:rFonts w:ascii="Century Schoolbook" w:hAnsi="Century Schoolbook"/>
          <w:sz w:val="26"/>
          <w:szCs w:val="26"/>
        </w:rPr>
        <w:t xml:space="preserve">CDC or WHO recommendations for the appropriate way to address the needs of children </w:t>
      </w:r>
      <w:bookmarkEnd w:id="23"/>
      <w:r w:rsidRPr="00E04881">
        <w:rPr>
          <w:rFonts w:ascii="Century Schoolbook" w:hAnsi="Century Schoolbook"/>
          <w:sz w:val="26"/>
          <w:szCs w:val="26"/>
        </w:rPr>
        <w:t>in light of the present Pandemic can be effectively implemented in a secure juvenile facility</w:t>
      </w:r>
      <w:r>
        <w:rPr>
          <w:rFonts w:ascii="Century Schoolbook" w:hAnsi="Century Schoolbook"/>
          <w:sz w:val="26"/>
          <w:szCs w:val="26"/>
        </w:rPr>
        <w:t>.”  (</w:t>
      </w:r>
      <w:r w:rsidRPr="00907512">
        <w:rPr>
          <w:rFonts w:ascii="Century Schoolbook" w:hAnsi="Century Schoolbook"/>
          <w:sz w:val="26"/>
          <w:szCs w:val="26"/>
        </w:rPr>
        <w:t>Exhibit 2: Haney, ¶</w:t>
      </w:r>
      <w:r>
        <w:rPr>
          <w:rFonts w:ascii="Century Schoolbook" w:hAnsi="Century Schoolbook"/>
          <w:sz w:val="26"/>
          <w:szCs w:val="26"/>
        </w:rPr>
        <w:t>16.</w:t>
      </w:r>
      <w:r w:rsidRPr="00907512">
        <w:rPr>
          <w:rFonts w:ascii="Century Schoolbook" w:hAnsi="Century Schoolbook"/>
          <w:sz w:val="26"/>
          <w:szCs w:val="26"/>
        </w:rPr>
        <w:t>)</w:t>
      </w:r>
      <w:r>
        <w:rPr>
          <w:rFonts w:ascii="Century Schoolbook" w:hAnsi="Century Schoolbook"/>
          <w:sz w:val="26"/>
          <w:szCs w:val="26"/>
        </w:rPr>
        <w:t xml:space="preserve"> Haney opines</w:t>
      </w:r>
      <w:r w:rsidRPr="00E04881">
        <w:t xml:space="preserve"> </w:t>
      </w:r>
      <w:r>
        <w:t>“</w:t>
      </w:r>
      <w:r w:rsidRPr="00E04881">
        <w:rPr>
          <w:rFonts w:ascii="Century Schoolbook" w:hAnsi="Century Schoolbook"/>
          <w:sz w:val="26"/>
          <w:szCs w:val="26"/>
        </w:rPr>
        <w:t>that returning incarcerated children to their families, where they can receive the kind of familial support that the CDC and WHO recommend, is the best possible course of action to take in response to the COVID-19 Pandemic.</w:t>
      </w:r>
      <w:r>
        <w:rPr>
          <w:rFonts w:ascii="Century Schoolbook" w:hAnsi="Century Schoolbook"/>
          <w:sz w:val="26"/>
          <w:szCs w:val="26"/>
        </w:rPr>
        <w:t>”  (</w:t>
      </w:r>
      <w:r w:rsidRPr="00E04881">
        <w:rPr>
          <w:rFonts w:ascii="Century Schoolbook" w:hAnsi="Century Schoolbook"/>
          <w:i/>
          <w:sz w:val="26"/>
          <w:szCs w:val="26"/>
        </w:rPr>
        <w:t>Id</w:t>
      </w:r>
      <w:r>
        <w:rPr>
          <w:rFonts w:ascii="Century Schoolbook" w:hAnsi="Century Schoolbook"/>
          <w:sz w:val="26"/>
          <w:szCs w:val="26"/>
        </w:rPr>
        <w:t xml:space="preserve">., at ¶18.)  </w:t>
      </w:r>
    </w:p>
    <w:p w:rsidR="003A04F3" w:rsidRDefault="003A04F3" w:rsidP="003A04F3">
      <w:pPr>
        <w:spacing w:line="360" w:lineRule="auto"/>
        <w:ind w:firstLine="720"/>
        <w:rPr>
          <w:rFonts w:ascii="Century Schoolbook" w:hAnsi="Century Schoolbook"/>
          <w:sz w:val="26"/>
          <w:szCs w:val="26"/>
        </w:rPr>
      </w:pPr>
      <w:r>
        <w:rPr>
          <w:rFonts w:ascii="Century Schoolbook" w:hAnsi="Century Schoolbook"/>
          <w:sz w:val="26"/>
          <w:szCs w:val="26"/>
        </w:rPr>
        <w:t>“</w:t>
      </w:r>
      <w:r w:rsidRPr="00C7213B">
        <w:rPr>
          <w:rFonts w:ascii="Century Schoolbook" w:hAnsi="Century Schoolbook"/>
          <w:sz w:val="26"/>
          <w:szCs w:val="26"/>
        </w:rPr>
        <w:t>No one is sure when this crisis will abate, and we are all feeling fear and uncertainty about the future. However, it is magnified for the families who are separated from their children because their children are incarcerated. The anxiety and emotional distress youth may feel when removed from the home and incarcerated is certainly exacerbated by the current pandemic.</w:t>
      </w:r>
      <w:r>
        <w:rPr>
          <w:rFonts w:ascii="Century Schoolbook" w:hAnsi="Century Schoolbook"/>
          <w:sz w:val="26"/>
          <w:szCs w:val="26"/>
        </w:rPr>
        <w:t xml:space="preserve">”  </w:t>
      </w:r>
      <w:bookmarkStart w:id="24" w:name="_Hlk36464258"/>
      <w:r w:rsidRPr="00EB6BB6">
        <w:rPr>
          <w:rFonts w:ascii="Century Schoolbook" w:hAnsi="Century Schoolbook"/>
          <w:sz w:val="26"/>
          <w:szCs w:val="26"/>
        </w:rPr>
        <w:t xml:space="preserve">(Exhibit 3: Physicians at p. </w:t>
      </w:r>
      <w:r>
        <w:rPr>
          <w:rFonts w:ascii="Century Schoolbook" w:hAnsi="Century Schoolbook"/>
          <w:sz w:val="26"/>
          <w:szCs w:val="26"/>
        </w:rPr>
        <w:t>3</w:t>
      </w:r>
      <w:r w:rsidRPr="00EB6BB6">
        <w:rPr>
          <w:rFonts w:ascii="Century Schoolbook" w:hAnsi="Century Schoolbook"/>
          <w:sz w:val="26"/>
          <w:szCs w:val="26"/>
        </w:rPr>
        <w:t xml:space="preserve">.)  </w:t>
      </w:r>
      <w:bookmarkEnd w:id="24"/>
    </w:p>
    <w:p w:rsidR="003A04F3" w:rsidRDefault="003A04F3" w:rsidP="00DD36A9">
      <w:pPr>
        <w:spacing w:line="360" w:lineRule="auto"/>
        <w:ind w:firstLine="720"/>
        <w:rPr>
          <w:rFonts w:ascii="Century Schoolbook" w:hAnsi="Century Schoolbook"/>
          <w:sz w:val="26"/>
          <w:szCs w:val="26"/>
        </w:rPr>
      </w:pPr>
      <w:r>
        <w:rPr>
          <w:rFonts w:ascii="Century Schoolbook" w:hAnsi="Century Schoolbook"/>
          <w:sz w:val="26"/>
          <w:szCs w:val="26"/>
        </w:rPr>
        <w:t>“</w:t>
      </w:r>
      <w:r w:rsidRPr="00C7213B">
        <w:rPr>
          <w:rFonts w:ascii="Century Schoolbook" w:hAnsi="Century Schoolbook"/>
          <w:sz w:val="26"/>
          <w:szCs w:val="26"/>
        </w:rPr>
        <w:t>Many detention and correctional facilities have not communicated with youths’ parents, except to tell them they cannot visit.</w:t>
      </w:r>
      <w:r>
        <w:rPr>
          <w:rFonts w:ascii="Century Schoolbook" w:hAnsi="Century Schoolbook"/>
          <w:sz w:val="26"/>
          <w:szCs w:val="26"/>
        </w:rPr>
        <w:t xml:space="preserve">” </w:t>
      </w:r>
      <w:bookmarkStart w:id="25" w:name="_Hlk36464187"/>
      <w:r>
        <w:rPr>
          <w:rFonts w:ascii="Century Schoolbook" w:hAnsi="Century Schoolbook"/>
          <w:sz w:val="26"/>
          <w:szCs w:val="26"/>
        </w:rPr>
        <w:t>(</w:t>
      </w:r>
      <w:r w:rsidRPr="00EB6BB6">
        <w:rPr>
          <w:rFonts w:ascii="Century Schoolbook" w:hAnsi="Century Schoolbook"/>
          <w:i/>
          <w:sz w:val="26"/>
          <w:szCs w:val="26"/>
        </w:rPr>
        <w:t>Ibid</w:t>
      </w:r>
      <w:r>
        <w:rPr>
          <w:rFonts w:ascii="Century Schoolbook" w:hAnsi="Century Schoolbook"/>
          <w:sz w:val="26"/>
          <w:szCs w:val="26"/>
        </w:rPr>
        <w:t xml:space="preserve">.) </w:t>
      </w:r>
      <w:r w:rsidRPr="00C7213B">
        <w:rPr>
          <w:rFonts w:ascii="Century Schoolbook" w:hAnsi="Century Schoolbook"/>
          <w:sz w:val="26"/>
          <w:szCs w:val="26"/>
        </w:rPr>
        <w:t xml:space="preserve"> </w:t>
      </w:r>
      <w:bookmarkEnd w:id="25"/>
      <w:r>
        <w:rPr>
          <w:rFonts w:ascii="Century Schoolbook" w:hAnsi="Century Schoolbook"/>
          <w:sz w:val="26"/>
          <w:szCs w:val="26"/>
        </w:rPr>
        <w:t>“[T]</w:t>
      </w:r>
      <w:r w:rsidRPr="00C7213B">
        <w:rPr>
          <w:rFonts w:ascii="Century Schoolbook" w:hAnsi="Century Schoolbook"/>
          <w:sz w:val="26"/>
          <w:szCs w:val="26"/>
        </w:rPr>
        <w:t>his vast lack of communication increases the uncertainty, anxiety, and fear on the part of families and their children.</w:t>
      </w:r>
      <w:r>
        <w:rPr>
          <w:rFonts w:ascii="Century Schoolbook" w:hAnsi="Century Schoolbook"/>
          <w:sz w:val="26"/>
          <w:szCs w:val="26"/>
        </w:rPr>
        <w:t>”  (</w:t>
      </w:r>
      <w:r w:rsidRPr="00EB6BB6">
        <w:rPr>
          <w:rFonts w:ascii="Century Schoolbook" w:hAnsi="Century Schoolbook"/>
          <w:i/>
          <w:sz w:val="26"/>
          <w:szCs w:val="26"/>
        </w:rPr>
        <w:t>Ibid</w:t>
      </w:r>
      <w:r>
        <w:rPr>
          <w:rFonts w:ascii="Century Schoolbook" w:hAnsi="Century Schoolbook"/>
          <w:sz w:val="26"/>
          <w:szCs w:val="26"/>
        </w:rPr>
        <w:t xml:space="preserve">.) </w:t>
      </w:r>
      <w:r w:rsidRPr="00C7213B">
        <w:rPr>
          <w:rFonts w:ascii="Century Schoolbook" w:hAnsi="Century Schoolbook"/>
          <w:sz w:val="26"/>
          <w:szCs w:val="26"/>
        </w:rPr>
        <w:t xml:space="preserve"> </w:t>
      </w:r>
      <w:r>
        <w:rPr>
          <w:rFonts w:ascii="Century Schoolbook" w:hAnsi="Century Schoolbook"/>
          <w:sz w:val="26"/>
          <w:szCs w:val="26"/>
        </w:rPr>
        <w:t>C</w:t>
      </w:r>
      <w:r w:rsidRPr="00C7213B">
        <w:rPr>
          <w:rFonts w:ascii="Century Schoolbook" w:hAnsi="Century Schoolbook"/>
          <w:sz w:val="26"/>
          <w:szCs w:val="26"/>
        </w:rPr>
        <w:t xml:space="preserve">hildren </w:t>
      </w:r>
      <w:r>
        <w:rPr>
          <w:rFonts w:ascii="Century Schoolbook" w:hAnsi="Century Schoolbook"/>
          <w:sz w:val="26"/>
          <w:szCs w:val="26"/>
        </w:rPr>
        <w:t>“</w:t>
      </w:r>
      <w:r w:rsidRPr="00C7213B">
        <w:rPr>
          <w:rFonts w:ascii="Century Schoolbook" w:hAnsi="Century Schoolbook"/>
          <w:sz w:val="26"/>
          <w:szCs w:val="26"/>
        </w:rPr>
        <w:t xml:space="preserve">with preexisting mental health conditions are among those </w:t>
      </w:r>
      <w:r>
        <w:rPr>
          <w:rFonts w:ascii="Century Schoolbook" w:hAnsi="Century Schoolbook"/>
          <w:sz w:val="26"/>
          <w:szCs w:val="26"/>
        </w:rPr>
        <w:t>‘</w:t>
      </w:r>
      <w:r w:rsidRPr="00C7213B">
        <w:rPr>
          <w:rFonts w:ascii="Century Schoolbook" w:hAnsi="Century Schoolbook"/>
          <w:sz w:val="26"/>
          <w:szCs w:val="26"/>
        </w:rPr>
        <w:t>who many respond more strongly</w:t>
      </w:r>
      <w:r>
        <w:rPr>
          <w:rFonts w:ascii="Century Schoolbook" w:hAnsi="Century Schoolbook"/>
          <w:sz w:val="26"/>
          <w:szCs w:val="26"/>
        </w:rPr>
        <w:t>’</w:t>
      </w:r>
      <w:r w:rsidRPr="00C7213B">
        <w:rPr>
          <w:rFonts w:ascii="Century Schoolbook" w:hAnsi="Century Schoolbook"/>
          <w:sz w:val="26"/>
          <w:szCs w:val="26"/>
        </w:rPr>
        <w:t xml:space="preserve"> to the stress and fears associated with the outbreak of this disease. In essence, a preexisting mental health condition renders a youth more vulnerable to increased distress related to the current health crisis.</w:t>
      </w:r>
      <w:r>
        <w:rPr>
          <w:rFonts w:ascii="Century Schoolbook" w:hAnsi="Century Schoolbook"/>
          <w:sz w:val="26"/>
          <w:szCs w:val="26"/>
        </w:rPr>
        <w:t>”  (</w:t>
      </w:r>
      <w:r w:rsidRPr="00EB6BB6">
        <w:rPr>
          <w:rFonts w:ascii="Century Schoolbook" w:hAnsi="Century Schoolbook"/>
          <w:i/>
          <w:sz w:val="26"/>
          <w:szCs w:val="26"/>
        </w:rPr>
        <w:t>Ibid</w:t>
      </w:r>
      <w:r>
        <w:rPr>
          <w:rFonts w:ascii="Century Schoolbook" w:hAnsi="Century Schoolbook"/>
          <w:sz w:val="26"/>
          <w:szCs w:val="26"/>
        </w:rPr>
        <w:t xml:space="preserve">.) </w:t>
      </w:r>
      <w:r w:rsidRPr="00C7213B">
        <w:rPr>
          <w:rFonts w:ascii="Century Schoolbook" w:hAnsi="Century Schoolbook"/>
          <w:sz w:val="26"/>
          <w:szCs w:val="26"/>
        </w:rPr>
        <w:t xml:space="preserve"> </w:t>
      </w:r>
    </w:p>
    <w:p w:rsidR="003A04F3" w:rsidRDefault="003A04F3" w:rsidP="003A04F3">
      <w:pPr>
        <w:spacing w:line="360" w:lineRule="auto"/>
        <w:ind w:firstLine="720"/>
        <w:rPr>
          <w:rFonts w:ascii="Century Schoolbook" w:hAnsi="Century Schoolbook"/>
          <w:sz w:val="26"/>
          <w:szCs w:val="26"/>
        </w:rPr>
      </w:pPr>
      <w:r>
        <w:rPr>
          <w:rFonts w:ascii="Century Schoolbook" w:hAnsi="Century Schoolbook"/>
          <w:sz w:val="26"/>
          <w:szCs w:val="26"/>
        </w:rPr>
        <w:t>“</w:t>
      </w:r>
      <w:r w:rsidRPr="00C7213B">
        <w:rPr>
          <w:rFonts w:ascii="Century Schoolbook" w:hAnsi="Century Schoolbook"/>
          <w:sz w:val="26"/>
          <w:szCs w:val="26"/>
        </w:rPr>
        <w:t xml:space="preserve">Research has consistently demonstrated the prevalence of mental health disorders among youth in the detention center is at least twice that of youth who are not detained. These uncertain times are traumatic for the country and the world. According to the American Academy of Pediatrics, </w:t>
      </w:r>
      <w:r>
        <w:rPr>
          <w:rFonts w:ascii="Century Schoolbook" w:hAnsi="Century Schoolbook"/>
          <w:sz w:val="26"/>
          <w:szCs w:val="26"/>
        </w:rPr>
        <w:t>‘</w:t>
      </w:r>
      <w:r w:rsidRPr="00C7213B">
        <w:rPr>
          <w:rFonts w:ascii="Century Schoolbook" w:hAnsi="Century Schoolbook"/>
          <w:sz w:val="26"/>
          <w:szCs w:val="26"/>
        </w:rPr>
        <w:t xml:space="preserve">[c]hildren who suffer potentially traumatic events are more likely to develop </w:t>
      </w:r>
      <w:r w:rsidRPr="00C7213B">
        <w:rPr>
          <w:rFonts w:ascii="Century Schoolbook" w:hAnsi="Century Schoolbook"/>
          <w:sz w:val="26"/>
          <w:szCs w:val="26"/>
        </w:rPr>
        <w:lastRenderedPageBreak/>
        <w:t>lasting emotional problems if they are not with their parents – or are separated from their parents – immediately after the event.</w:t>
      </w:r>
      <w:r>
        <w:rPr>
          <w:rFonts w:ascii="Century Schoolbook" w:hAnsi="Century Schoolbook"/>
          <w:sz w:val="26"/>
          <w:szCs w:val="26"/>
        </w:rPr>
        <w:t>’</w:t>
      </w:r>
      <w:r w:rsidRPr="00C7213B">
        <w:rPr>
          <w:rFonts w:ascii="Century Schoolbook" w:hAnsi="Century Schoolbook"/>
          <w:sz w:val="26"/>
          <w:szCs w:val="26"/>
        </w:rPr>
        <w:t xml:space="preserve"> Allowing youth to </w:t>
      </w:r>
      <w:r>
        <w:rPr>
          <w:rFonts w:ascii="Century Schoolbook" w:hAnsi="Century Schoolbook"/>
          <w:sz w:val="26"/>
          <w:szCs w:val="26"/>
        </w:rPr>
        <w:t>‘</w:t>
      </w:r>
      <w:r w:rsidRPr="00C7213B">
        <w:rPr>
          <w:rFonts w:ascii="Century Schoolbook" w:hAnsi="Century Schoolbook"/>
          <w:sz w:val="26"/>
          <w:szCs w:val="26"/>
        </w:rPr>
        <w:t>shelter in place</w:t>
      </w:r>
      <w:r>
        <w:rPr>
          <w:rFonts w:ascii="Century Schoolbook" w:hAnsi="Century Schoolbook"/>
          <w:sz w:val="26"/>
          <w:szCs w:val="26"/>
        </w:rPr>
        <w:t>’</w:t>
      </w:r>
      <w:r w:rsidRPr="00C7213B">
        <w:rPr>
          <w:rFonts w:ascii="Century Schoolbook" w:hAnsi="Century Schoolbook"/>
          <w:sz w:val="26"/>
          <w:szCs w:val="26"/>
        </w:rPr>
        <w:t xml:space="preserve"> with their families can potentially reduce the negative emotional impact that this global crisis may have on their current well-being and long-term adjustment.</w:t>
      </w:r>
      <w:r>
        <w:rPr>
          <w:rFonts w:ascii="Century Schoolbook" w:hAnsi="Century Schoolbook"/>
          <w:sz w:val="26"/>
          <w:szCs w:val="26"/>
        </w:rPr>
        <w:t xml:space="preserve">” </w:t>
      </w:r>
      <w:r w:rsidRPr="00C7213B">
        <w:rPr>
          <w:rFonts w:ascii="Century Schoolbook" w:hAnsi="Century Schoolbook"/>
          <w:sz w:val="26"/>
          <w:szCs w:val="26"/>
        </w:rPr>
        <w:t xml:space="preserve"> </w:t>
      </w:r>
      <w:r w:rsidRPr="00EB6BB6">
        <w:rPr>
          <w:rFonts w:ascii="Century Schoolbook" w:hAnsi="Century Schoolbook"/>
          <w:sz w:val="26"/>
          <w:szCs w:val="26"/>
        </w:rPr>
        <w:t xml:space="preserve">(Exhibit 3: Physicians at p. 3.)  </w:t>
      </w:r>
      <w:r w:rsidRPr="00C7213B">
        <w:rPr>
          <w:rFonts w:ascii="Century Schoolbook" w:hAnsi="Century Schoolbook"/>
          <w:sz w:val="26"/>
          <w:szCs w:val="26"/>
        </w:rPr>
        <w:t xml:space="preserve">  </w:t>
      </w:r>
    </w:p>
    <w:p w:rsidR="003A04F3" w:rsidRDefault="003A04F3" w:rsidP="00E04881">
      <w:pPr>
        <w:spacing w:line="360" w:lineRule="auto"/>
        <w:ind w:firstLine="0"/>
        <w:rPr>
          <w:rFonts w:ascii="Century Schoolbook" w:hAnsi="Century Schoolbook"/>
          <w:sz w:val="26"/>
          <w:szCs w:val="26"/>
        </w:rPr>
      </w:pPr>
    </w:p>
    <w:p w:rsidR="006A2555" w:rsidRPr="006322C8" w:rsidRDefault="006322C8" w:rsidP="006A2555">
      <w:pPr>
        <w:pStyle w:val="ListParagraph"/>
        <w:numPr>
          <w:ilvl w:val="0"/>
          <w:numId w:val="14"/>
        </w:numPr>
        <w:spacing w:line="240" w:lineRule="auto"/>
        <w:ind w:left="1440" w:hanging="720"/>
        <w:rPr>
          <w:rFonts w:ascii="Century Schoolbook" w:hAnsi="Century Schoolbook"/>
          <w:b/>
          <w:sz w:val="26"/>
          <w:szCs w:val="26"/>
        </w:rPr>
      </w:pPr>
      <w:r>
        <w:rPr>
          <w:rFonts w:ascii="Century Schoolbook" w:hAnsi="Century Schoolbook"/>
          <w:b/>
          <w:sz w:val="26"/>
          <w:szCs w:val="26"/>
        </w:rPr>
        <w:t>The Child</w:t>
      </w:r>
      <w:r w:rsidR="006A2555" w:rsidRPr="006322C8">
        <w:rPr>
          <w:rFonts w:ascii="Century Schoolbook" w:hAnsi="Century Schoolbook"/>
          <w:b/>
          <w:sz w:val="26"/>
          <w:szCs w:val="26"/>
        </w:rPr>
        <w:t xml:space="preserve"> Can Be Safely Be Released To [Parent, Guardian, Family Member] </w:t>
      </w:r>
      <w:r>
        <w:rPr>
          <w:rFonts w:ascii="Century Schoolbook" w:hAnsi="Century Schoolbook"/>
          <w:b/>
          <w:sz w:val="26"/>
          <w:szCs w:val="26"/>
        </w:rPr>
        <w:t>On Probation On Appropriate Terms of Probation</w:t>
      </w:r>
    </w:p>
    <w:p w:rsidR="0096751E" w:rsidRPr="006322C8" w:rsidRDefault="0096751E" w:rsidP="0009103A">
      <w:pPr>
        <w:spacing w:line="360" w:lineRule="auto"/>
        <w:ind w:firstLine="720"/>
        <w:rPr>
          <w:rFonts w:ascii="Century Schoolbook" w:hAnsi="Century Schoolbook"/>
          <w:sz w:val="26"/>
          <w:szCs w:val="26"/>
        </w:rPr>
      </w:pPr>
    </w:p>
    <w:p w:rsidR="00A8605F" w:rsidRDefault="006A2555" w:rsidP="006E5C88">
      <w:pPr>
        <w:spacing w:line="360" w:lineRule="auto"/>
        <w:ind w:firstLine="720"/>
        <w:rPr>
          <w:rFonts w:ascii="Century Schoolbook" w:hAnsi="Century Schoolbook"/>
          <w:sz w:val="26"/>
          <w:szCs w:val="26"/>
        </w:rPr>
      </w:pPr>
      <w:r w:rsidRPr="006322C8">
        <w:rPr>
          <w:rFonts w:ascii="Century Schoolbook" w:hAnsi="Century Schoolbook"/>
          <w:sz w:val="26"/>
          <w:szCs w:val="26"/>
        </w:rPr>
        <w:t xml:space="preserve">[DISCUSS PROPOSED </w:t>
      </w:r>
      <w:r w:rsidR="006322C8">
        <w:rPr>
          <w:rFonts w:ascii="Century Schoolbook" w:hAnsi="Century Schoolbook"/>
          <w:sz w:val="26"/>
          <w:szCs w:val="26"/>
        </w:rPr>
        <w:t>RELEASE</w:t>
      </w:r>
      <w:r w:rsidRPr="006322C8">
        <w:rPr>
          <w:rFonts w:ascii="Century Schoolbook" w:hAnsi="Century Schoolbook"/>
          <w:sz w:val="26"/>
          <w:szCs w:val="26"/>
        </w:rPr>
        <w:t xml:space="preserve"> IN DETAIL, AND REFERRING TO STATEMENTS IN YOUR DECLARATION]</w:t>
      </w:r>
    </w:p>
    <w:p w:rsidR="006A2555" w:rsidRDefault="006A2555">
      <w:pPr>
        <w:rPr>
          <w:rFonts w:ascii="Century Schoolbook" w:hAnsi="Century Schoolbook"/>
          <w:b/>
          <w:sz w:val="26"/>
          <w:szCs w:val="26"/>
        </w:rPr>
      </w:pPr>
      <w:r>
        <w:rPr>
          <w:rFonts w:ascii="Century Schoolbook" w:hAnsi="Century Schoolbook"/>
          <w:b/>
          <w:sz w:val="26"/>
          <w:szCs w:val="26"/>
        </w:rPr>
        <w:br w:type="page"/>
      </w:r>
    </w:p>
    <w:p w:rsidR="005B2CAA" w:rsidRPr="00AB4EBC" w:rsidRDefault="00AB4EBC" w:rsidP="00AB4EBC">
      <w:pPr>
        <w:spacing w:before="240" w:line="360" w:lineRule="auto"/>
        <w:ind w:firstLine="0"/>
        <w:jc w:val="center"/>
        <w:rPr>
          <w:rFonts w:ascii="Century Schoolbook" w:hAnsi="Century Schoolbook"/>
          <w:b/>
          <w:sz w:val="26"/>
          <w:szCs w:val="26"/>
        </w:rPr>
      </w:pPr>
      <w:r w:rsidRPr="00AB4EBC">
        <w:rPr>
          <w:rFonts w:ascii="Century Schoolbook" w:hAnsi="Century Schoolbook"/>
          <w:b/>
          <w:sz w:val="26"/>
          <w:szCs w:val="26"/>
        </w:rPr>
        <w:lastRenderedPageBreak/>
        <w:t>CONCLUSION</w:t>
      </w:r>
    </w:p>
    <w:p w:rsidR="006A2555" w:rsidRDefault="00C9324B" w:rsidP="006A2555">
      <w:pPr>
        <w:tabs>
          <w:tab w:val="left" w:pos="720"/>
        </w:tabs>
        <w:spacing w:line="360" w:lineRule="auto"/>
        <w:ind w:firstLine="0"/>
        <w:rPr>
          <w:rFonts w:ascii="Century Schoolbook" w:hAnsi="Century Schoolbook"/>
          <w:sz w:val="26"/>
          <w:szCs w:val="26"/>
        </w:rPr>
      </w:pPr>
      <w:r>
        <w:rPr>
          <w:rFonts w:ascii="Century Schoolbook" w:hAnsi="Century Schoolbook"/>
          <w:sz w:val="26"/>
          <w:szCs w:val="26"/>
        </w:rPr>
        <w:tab/>
      </w:r>
      <w:r w:rsidR="006322C8" w:rsidRPr="005C0354">
        <w:rPr>
          <w:rFonts w:ascii="Century Schoolbook" w:hAnsi="Century Schoolbook"/>
          <w:sz w:val="26"/>
          <w:szCs w:val="26"/>
        </w:rPr>
        <w:t xml:space="preserve">The </w:t>
      </w:r>
      <w:r w:rsidR="006322C8">
        <w:rPr>
          <w:rFonts w:ascii="Century Schoolbook" w:hAnsi="Century Schoolbook"/>
          <w:sz w:val="26"/>
          <w:szCs w:val="26"/>
        </w:rPr>
        <w:t xml:space="preserve">continued confinement of </w:t>
      </w:r>
      <w:bookmarkStart w:id="26" w:name="_Hlk37613236"/>
      <w:r w:rsidR="006322C8" w:rsidRPr="005C0354">
        <w:rPr>
          <w:rFonts w:ascii="Century Schoolbook" w:hAnsi="Century Schoolbook"/>
          <w:sz w:val="26"/>
          <w:szCs w:val="26"/>
        </w:rPr>
        <w:t>___________________ [child’s name</w:t>
      </w:r>
      <w:bookmarkEnd w:id="26"/>
      <w:r w:rsidR="006322C8" w:rsidRPr="005C0354">
        <w:rPr>
          <w:rFonts w:ascii="Century Schoolbook" w:hAnsi="Century Schoolbook"/>
          <w:sz w:val="26"/>
          <w:szCs w:val="26"/>
        </w:rPr>
        <w:t xml:space="preserve"> and last initial]</w:t>
      </w:r>
      <w:r w:rsidR="006322C8">
        <w:rPr>
          <w:rFonts w:ascii="Century Schoolbook" w:hAnsi="Century Schoolbook"/>
          <w:sz w:val="26"/>
          <w:szCs w:val="26"/>
        </w:rPr>
        <w:t xml:space="preserve"> in [juvenile hall, camp, other placement] places [him/her/them] at serious risk of physical, psychological, and emotional harm because of the current pandemic</w:t>
      </w:r>
      <w:r w:rsidR="006322C8" w:rsidRPr="006322C8">
        <w:rPr>
          <w:rFonts w:ascii="Century Schoolbook" w:hAnsi="Century Schoolbook"/>
          <w:sz w:val="26"/>
          <w:szCs w:val="26"/>
        </w:rPr>
        <w:t xml:space="preserve">.  </w:t>
      </w:r>
      <w:r w:rsidR="006A2555" w:rsidRPr="006322C8">
        <w:rPr>
          <w:rFonts w:ascii="Century Schoolbook" w:hAnsi="Century Schoolbook"/>
          <w:sz w:val="26"/>
          <w:szCs w:val="26"/>
        </w:rPr>
        <w:t xml:space="preserve">[His, Her, Their] continued confinement makes it significantly more likely that [he, she, they] will contract the COVID-19 virus and become gravely ill, and/or spread it to someone else. This constitutes a significant change of circumstance justifying modification of the dispositional order.  </w:t>
      </w:r>
      <w:bookmarkStart w:id="27" w:name="_Hlk36390919"/>
      <w:r w:rsidR="006322C8" w:rsidRPr="006322C8">
        <w:rPr>
          <w:rFonts w:ascii="Century Schoolbook" w:hAnsi="Century Schoolbook"/>
          <w:sz w:val="26"/>
          <w:szCs w:val="26"/>
        </w:rPr>
        <w:t>___________________ [child’s name</w:t>
      </w:r>
      <w:r w:rsidR="006322C8">
        <w:rPr>
          <w:rFonts w:ascii="Century Schoolbook" w:hAnsi="Century Schoolbook"/>
          <w:sz w:val="26"/>
          <w:szCs w:val="26"/>
        </w:rPr>
        <w:t xml:space="preserve">] </w:t>
      </w:r>
      <w:r w:rsidR="006A2555" w:rsidRPr="006322C8">
        <w:rPr>
          <w:rFonts w:ascii="Century Schoolbook" w:hAnsi="Century Schoolbook"/>
          <w:sz w:val="26"/>
          <w:szCs w:val="26"/>
        </w:rPr>
        <w:t xml:space="preserve">can be safely be released to [parent, guardian, family member] </w:t>
      </w:r>
      <w:r w:rsidR="006322C8">
        <w:rPr>
          <w:rFonts w:ascii="Century Schoolbook" w:hAnsi="Century Schoolbook"/>
          <w:sz w:val="26"/>
          <w:szCs w:val="26"/>
        </w:rPr>
        <w:t xml:space="preserve">on probation </w:t>
      </w:r>
      <w:r w:rsidR="006A2555" w:rsidRPr="006322C8">
        <w:rPr>
          <w:rFonts w:ascii="Century Schoolbook" w:hAnsi="Century Schoolbook"/>
          <w:sz w:val="26"/>
          <w:szCs w:val="26"/>
        </w:rPr>
        <w:t>under</w:t>
      </w:r>
      <w:r w:rsidR="006322C8">
        <w:rPr>
          <w:rFonts w:ascii="Century Schoolbook" w:hAnsi="Century Schoolbook"/>
          <w:sz w:val="26"/>
          <w:szCs w:val="26"/>
        </w:rPr>
        <w:t xml:space="preserve"> appropriate terms that will protect the child and the public</w:t>
      </w:r>
      <w:r w:rsidR="006A2555" w:rsidRPr="006322C8">
        <w:rPr>
          <w:rFonts w:ascii="Century Schoolbook" w:hAnsi="Century Schoolbook"/>
          <w:sz w:val="26"/>
          <w:szCs w:val="26"/>
        </w:rPr>
        <w:t>.</w:t>
      </w:r>
      <w:r w:rsidR="006A2555">
        <w:rPr>
          <w:rFonts w:ascii="Century Schoolbook" w:hAnsi="Century Schoolbook"/>
          <w:sz w:val="26"/>
          <w:szCs w:val="26"/>
        </w:rPr>
        <w:t xml:space="preserve"> </w:t>
      </w:r>
      <w:bookmarkEnd w:id="27"/>
      <w:r w:rsidR="006A2555">
        <w:rPr>
          <w:rFonts w:ascii="Century Schoolbook" w:hAnsi="Century Schoolbook"/>
          <w:sz w:val="26"/>
          <w:szCs w:val="26"/>
        </w:rPr>
        <w:t xml:space="preserve">Given </w:t>
      </w:r>
      <w:r w:rsidR="006A2555" w:rsidRPr="00A3147F">
        <w:rPr>
          <w:rFonts w:ascii="Century Schoolbook" w:hAnsi="Century Schoolbook"/>
          <w:sz w:val="26"/>
          <w:szCs w:val="26"/>
        </w:rPr>
        <w:t xml:space="preserve">the best interests of the child </w:t>
      </w:r>
      <w:r w:rsidR="006A2555">
        <w:rPr>
          <w:rFonts w:ascii="Century Schoolbook" w:hAnsi="Century Schoolbook"/>
          <w:sz w:val="26"/>
          <w:szCs w:val="26"/>
        </w:rPr>
        <w:t>will</w:t>
      </w:r>
      <w:r w:rsidR="006A2555" w:rsidRPr="00A3147F">
        <w:rPr>
          <w:rFonts w:ascii="Century Schoolbook" w:hAnsi="Century Schoolbook"/>
          <w:sz w:val="26"/>
          <w:szCs w:val="26"/>
        </w:rPr>
        <w:t xml:space="preserve"> be promoted by the proposed change of order,</w:t>
      </w:r>
      <w:r w:rsidR="006A2555">
        <w:rPr>
          <w:rFonts w:ascii="Century Schoolbook" w:hAnsi="Century Schoolbook"/>
          <w:sz w:val="26"/>
          <w:szCs w:val="26"/>
        </w:rPr>
        <w:t xml:space="preserve"> we request this C</w:t>
      </w:r>
      <w:r w:rsidR="006A2555" w:rsidRPr="00A3147F">
        <w:rPr>
          <w:rFonts w:ascii="Century Schoolbook" w:hAnsi="Century Schoolbook"/>
          <w:sz w:val="26"/>
          <w:szCs w:val="26"/>
        </w:rPr>
        <w:t xml:space="preserve">ourt </w:t>
      </w:r>
      <w:r w:rsidR="006A2555">
        <w:rPr>
          <w:rFonts w:ascii="Century Schoolbook" w:hAnsi="Century Schoolbook"/>
          <w:sz w:val="26"/>
          <w:szCs w:val="26"/>
        </w:rPr>
        <w:t xml:space="preserve">modify the disposition immediately on its own motion under Welfare and Institutions Code section 775, or at a minimum </w:t>
      </w:r>
      <w:r w:rsidR="006A2555" w:rsidRPr="00A3147F">
        <w:rPr>
          <w:rFonts w:ascii="Century Schoolbook" w:hAnsi="Century Schoolbook"/>
          <w:sz w:val="26"/>
          <w:szCs w:val="26"/>
        </w:rPr>
        <w:t>order a hearing</w:t>
      </w:r>
      <w:r w:rsidR="006A2555">
        <w:rPr>
          <w:rFonts w:ascii="Century Schoolbook" w:hAnsi="Century Schoolbook"/>
          <w:sz w:val="26"/>
          <w:szCs w:val="26"/>
        </w:rPr>
        <w:t xml:space="preserve"> under section 778.</w:t>
      </w:r>
    </w:p>
    <w:p w:rsidR="00554D15" w:rsidRDefault="00554D15" w:rsidP="006A2555">
      <w:pPr>
        <w:tabs>
          <w:tab w:val="left" w:pos="720"/>
        </w:tabs>
        <w:spacing w:line="360" w:lineRule="auto"/>
        <w:ind w:firstLine="0"/>
        <w:rPr>
          <w:rFonts w:ascii="Century Schoolbook" w:hAnsi="Century Schoolbook"/>
          <w:sz w:val="26"/>
          <w:szCs w:val="26"/>
        </w:rPr>
      </w:pPr>
    </w:p>
    <w:p w:rsidR="006322C8" w:rsidRPr="00697ECC" w:rsidRDefault="006322C8" w:rsidP="006322C8">
      <w:pPr>
        <w:tabs>
          <w:tab w:val="left" w:pos="720"/>
          <w:tab w:val="left" w:pos="1440"/>
          <w:tab w:val="left" w:pos="2160"/>
          <w:tab w:val="left" w:pos="2880"/>
          <w:tab w:val="left" w:pos="3600"/>
          <w:tab w:val="left" w:pos="4320"/>
          <w:tab w:val="left" w:pos="5040"/>
          <w:tab w:val="left" w:pos="5760"/>
          <w:tab w:val="left" w:pos="6480"/>
          <w:tab w:val="left" w:pos="7920"/>
          <w:tab w:val="left" w:pos="8010"/>
        </w:tabs>
        <w:autoSpaceDE w:val="0"/>
        <w:autoSpaceDN w:val="0"/>
        <w:adjustRightInd w:val="0"/>
        <w:spacing w:line="240" w:lineRule="auto"/>
        <w:ind w:left="720" w:hanging="720"/>
        <w:rPr>
          <w:rFonts w:ascii="Book Antiqua" w:eastAsia="Century Gothic" w:hAnsi="Book Antiqua" w:cs="Book Antiqua"/>
          <w:sz w:val="26"/>
          <w:szCs w:val="26"/>
          <w:lang w:eastAsia="en-US"/>
        </w:rPr>
      </w:pPr>
      <w:r w:rsidRPr="00697ECC">
        <w:rPr>
          <w:rFonts w:ascii="Book Antiqua" w:eastAsia="Century Gothic" w:hAnsi="Book Antiqua" w:cs="Book Antiqua"/>
          <w:sz w:val="26"/>
          <w:szCs w:val="26"/>
          <w:lang w:eastAsia="en-US"/>
        </w:rPr>
        <w:t xml:space="preserve">Dated: </w:t>
      </w:r>
      <w:r>
        <w:rPr>
          <w:rFonts w:ascii="Book Antiqua" w:eastAsia="Century Gothic" w:hAnsi="Book Antiqua" w:cs="Book Antiqua"/>
          <w:sz w:val="26"/>
          <w:szCs w:val="26"/>
          <w:lang w:eastAsia="en-US"/>
        </w:rPr>
        <w:t>___________</w:t>
      </w:r>
      <w:r w:rsidRPr="00697ECC">
        <w:rPr>
          <w:rFonts w:ascii="Book Antiqua" w:eastAsia="Century Gothic" w:hAnsi="Book Antiqua" w:cs="Book Antiqua"/>
          <w:sz w:val="26"/>
          <w:szCs w:val="26"/>
          <w:lang w:eastAsia="en-US"/>
        </w:rPr>
        <w:tab/>
        <w:t xml:space="preserve">     </w:t>
      </w:r>
      <w:r w:rsidRPr="00697ECC">
        <w:rPr>
          <w:rFonts w:ascii="Book Antiqua" w:eastAsia="Century Gothic" w:hAnsi="Book Antiqua" w:cs="Book Antiqua"/>
          <w:sz w:val="26"/>
          <w:szCs w:val="26"/>
          <w:lang w:eastAsia="en-US"/>
        </w:rPr>
        <w:tab/>
        <w:t xml:space="preserve">     Respectfully submitted,</w:t>
      </w:r>
    </w:p>
    <w:p w:rsidR="006322C8" w:rsidRPr="00697ECC" w:rsidRDefault="006322C8" w:rsidP="006322C8">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010"/>
        </w:tabs>
        <w:autoSpaceDE w:val="0"/>
        <w:autoSpaceDN w:val="0"/>
        <w:adjustRightInd w:val="0"/>
        <w:spacing w:line="240" w:lineRule="auto"/>
        <w:ind w:left="720" w:hanging="720"/>
        <w:rPr>
          <w:rFonts w:ascii="Book Antiqua" w:eastAsia="Century Gothic" w:hAnsi="Book Antiqua" w:cs="Book Antiqua"/>
          <w:sz w:val="26"/>
          <w:szCs w:val="26"/>
          <w:lang w:eastAsia="en-US"/>
        </w:rPr>
      </w:pPr>
    </w:p>
    <w:p w:rsidR="006322C8" w:rsidRPr="005C0354" w:rsidRDefault="006322C8" w:rsidP="006322C8">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010"/>
        </w:tabs>
        <w:autoSpaceDE w:val="0"/>
        <w:autoSpaceDN w:val="0"/>
        <w:adjustRightInd w:val="0"/>
        <w:spacing w:line="240" w:lineRule="auto"/>
        <w:ind w:left="3960" w:firstLine="0"/>
        <w:rPr>
          <w:rFonts w:ascii="Book Antiqua" w:eastAsia="Century Gothic" w:hAnsi="Book Antiqua" w:cs="Book Antiqua"/>
          <w:sz w:val="26"/>
          <w:szCs w:val="26"/>
          <w:lang w:eastAsia="en-US"/>
        </w:rPr>
      </w:pPr>
      <w:r w:rsidRPr="005C0354">
        <w:rPr>
          <w:rFonts w:ascii="Book Antiqua" w:eastAsia="Century Gothic" w:hAnsi="Book Antiqua" w:cs="Book Antiqua"/>
          <w:sz w:val="26"/>
          <w:szCs w:val="26"/>
          <w:lang w:eastAsia="en-US"/>
        </w:rPr>
        <w:t>___________________________________</w:t>
      </w:r>
    </w:p>
    <w:p w:rsidR="006322C8" w:rsidRPr="00C2024C" w:rsidRDefault="006322C8" w:rsidP="006322C8">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010"/>
        </w:tabs>
        <w:autoSpaceDE w:val="0"/>
        <w:autoSpaceDN w:val="0"/>
        <w:adjustRightInd w:val="0"/>
        <w:spacing w:line="240" w:lineRule="auto"/>
        <w:ind w:left="3960" w:firstLine="0"/>
        <w:rPr>
          <w:rFonts w:ascii="Book Antiqua" w:eastAsia="Century Gothic" w:hAnsi="Book Antiqua" w:cs="Book Antiqua"/>
          <w:sz w:val="26"/>
          <w:szCs w:val="26"/>
          <w:lang w:eastAsia="en-US"/>
        </w:rPr>
      </w:pPr>
      <w:r w:rsidRPr="005C0354">
        <w:rPr>
          <w:rFonts w:ascii="Book Antiqua" w:eastAsia="Century Gothic" w:hAnsi="Book Antiqua" w:cs="Book Antiqua"/>
          <w:sz w:val="26"/>
          <w:szCs w:val="26"/>
          <w:lang w:eastAsia="en-US"/>
        </w:rPr>
        <w:t xml:space="preserve">[name of </w:t>
      </w:r>
      <w:bookmarkStart w:id="28" w:name="_Hlk37613336"/>
      <w:r w:rsidRPr="005C0354">
        <w:rPr>
          <w:rFonts w:ascii="Book Antiqua" w:eastAsia="Century Gothic" w:hAnsi="Book Antiqua" w:cs="Book Antiqua"/>
          <w:sz w:val="26"/>
          <w:szCs w:val="26"/>
          <w:lang w:eastAsia="en-US"/>
        </w:rPr>
        <w:t>person having an interest in a child</w:t>
      </w:r>
      <w:bookmarkEnd w:id="28"/>
      <w:r w:rsidRPr="005C0354">
        <w:rPr>
          <w:rFonts w:ascii="Book Antiqua" w:eastAsia="Century Gothic" w:hAnsi="Book Antiqua" w:cs="Book Antiqua"/>
          <w:sz w:val="26"/>
          <w:szCs w:val="26"/>
          <w:lang w:eastAsia="en-US"/>
        </w:rPr>
        <w:t>]</w:t>
      </w:r>
    </w:p>
    <w:p w:rsidR="006322C8" w:rsidRPr="00697ECC" w:rsidRDefault="006322C8" w:rsidP="006322C8">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010"/>
        </w:tabs>
        <w:autoSpaceDE w:val="0"/>
        <w:autoSpaceDN w:val="0"/>
        <w:adjustRightInd w:val="0"/>
        <w:spacing w:line="240" w:lineRule="auto"/>
        <w:ind w:left="3600" w:firstLine="360"/>
        <w:rPr>
          <w:rFonts w:ascii="Book Antiqua" w:eastAsia="Century Gothic" w:hAnsi="Book Antiqua" w:cs="Book Antiqua"/>
          <w:sz w:val="26"/>
          <w:szCs w:val="26"/>
          <w:lang w:eastAsia="en-US"/>
        </w:rPr>
      </w:pPr>
      <w:r w:rsidRPr="00697ECC">
        <w:rPr>
          <w:rFonts w:ascii="Book Antiqua" w:eastAsia="Century Gothic" w:hAnsi="Book Antiqua" w:cs="Book Antiqua"/>
          <w:sz w:val="26"/>
          <w:szCs w:val="26"/>
          <w:lang w:eastAsia="en-US"/>
        </w:rPr>
        <w:tab/>
      </w:r>
      <w:r w:rsidRPr="00697ECC">
        <w:rPr>
          <w:rFonts w:ascii="Book Antiqua" w:eastAsia="Century Gothic" w:hAnsi="Book Antiqua" w:cs="Book Antiqua"/>
          <w:sz w:val="26"/>
          <w:szCs w:val="26"/>
          <w:lang w:eastAsia="en-US"/>
        </w:rPr>
        <w:tab/>
      </w:r>
      <w:r w:rsidRPr="00697ECC">
        <w:rPr>
          <w:rFonts w:ascii="Book Antiqua" w:eastAsia="Century Gothic" w:hAnsi="Book Antiqua" w:cs="Book Antiqua"/>
          <w:sz w:val="26"/>
          <w:szCs w:val="26"/>
          <w:lang w:eastAsia="en-US"/>
        </w:rPr>
        <w:tab/>
      </w:r>
      <w:r w:rsidRPr="00697ECC">
        <w:rPr>
          <w:rFonts w:ascii="Book Antiqua" w:eastAsia="Century Gothic" w:hAnsi="Book Antiqua" w:cs="Book Antiqua"/>
          <w:sz w:val="26"/>
          <w:szCs w:val="26"/>
          <w:lang w:eastAsia="en-US"/>
        </w:rPr>
        <w:tab/>
      </w:r>
      <w:r w:rsidRPr="00697ECC">
        <w:rPr>
          <w:rFonts w:ascii="Book Antiqua" w:eastAsia="Century Gothic" w:hAnsi="Book Antiqua" w:cs="Book Antiqua"/>
          <w:sz w:val="26"/>
          <w:szCs w:val="26"/>
          <w:lang w:eastAsia="en-US"/>
        </w:rPr>
        <w:tab/>
      </w:r>
    </w:p>
    <w:p w:rsidR="006322C8" w:rsidRDefault="006322C8" w:rsidP="006322C8">
      <w:pPr>
        <w:autoSpaceDE w:val="0"/>
        <w:autoSpaceDN w:val="0"/>
        <w:adjustRightInd w:val="0"/>
        <w:spacing w:line="240" w:lineRule="auto"/>
        <w:ind w:left="3240" w:firstLine="720"/>
        <w:rPr>
          <w:rFonts w:ascii="Century Schoolbook" w:eastAsia="Century Gothic" w:hAnsi="Century Schoolbook" w:cs="Book Antiqua"/>
          <w:bCs/>
          <w:sz w:val="26"/>
          <w:szCs w:val="26"/>
          <w:lang w:eastAsia="en-US"/>
        </w:rPr>
      </w:pPr>
      <w:r>
        <w:rPr>
          <w:rFonts w:ascii="Century Schoolbook" w:eastAsia="Century Gothic" w:hAnsi="Century Schoolbook" w:cs="Book Antiqua"/>
          <w:bCs/>
          <w:sz w:val="26"/>
          <w:szCs w:val="26"/>
          <w:lang w:eastAsia="en-US"/>
        </w:rPr>
        <w:t>Person having an interest in ______________</w:t>
      </w:r>
    </w:p>
    <w:p w:rsidR="006322C8" w:rsidRPr="00697ECC" w:rsidRDefault="006322C8" w:rsidP="006322C8">
      <w:pPr>
        <w:ind w:left="5040" w:firstLine="720"/>
        <w:rPr>
          <w:rFonts w:ascii="Century Schoolbook" w:eastAsia="Calibri" w:hAnsi="Century Schoolbook" w:cs="Times New Roman"/>
          <w:sz w:val="26"/>
          <w:szCs w:val="22"/>
          <w:lang w:eastAsia="en-US"/>
        </w:rPr>
      </w:pPr>
      <w:r w:rsidRPr="009F5B09">
        <w:rPr>
          <w:rFonts w:ascii="Century Schoolbook" w:eastAsia="Century Gothic" w:hAnsi="Century Schoolbook" w:cs="Book Antiqua"/>
          <w:bCs/>
          <w:sz w:val="26"/>
          <w:szCs w:val="26"/>
          <w:lang w:eastAsia="en-US"/>
        </w:rPr>
        <w:t>[child’s name and last initial]</w:t>
      </w:r>
    </w:p>
    <w:p w:rsidR="00243B98" w:rsidRPr="0023468E" w:rsidRDefault="00243B98" w:rsidP="00955E72">
      <w:pPr>
        <w:spacing w:line="360" w:lineRule="auto"/>
        <w:rPr>
          <w:rFonts w:ascii="Century Schoolbook" w:hAnsi="Century Schoolbook"/>
          <w:sz w:val="26"/>
          <w:szCs w:val="26"/>
        </w:rPr>
      </w:pPr>
    </w:p>
    <w:p w:rsidR="00243B98" w:rsidRPr="0023468E" w:rsidRDefault="00243B98" w:rsidP="00243B98">
      <w:pPr>
        <w:rPr>
          <w:rFonts w:ascii="Century Schoolbook" w:hAnsi="Century Schoolbook"/>
          <w:sz w:val="26"/>
          <w:szCs w:val="26"/>
        </w:rPr>
      </w:pPr>
    </w:p>
    <w:p w:rsidR="006322C8" w:rsidRDefault="00AB4EBC" w:rsidP="00F17797">
      <w:pPr>
        <w:spacing w:line="240" w:lineRule="auto"/>
        <w:jc w:val="center"/>
        <w:rPr>
          <w:rFonts w:ascii="Century Schoolbook" w:hAnsi="Century Schoolbook"/>
          <w:b/>
          <w:sz w:val="26"/>
          <w:szCs w:val="26"/>
        </w:rPr>
      </w:pPr>
      <w:r>
        <w:rPr>
          <w:rFonts w:ascii="Century Schoolbook" w:hAnsi="Century Schoolbook"/>
          <w:sz w:val="26"/>
          <w:szCs w:val="26"/>
        </w:rPr>
        <w:br w:type="page"/>
      </w:r>
      <w:r>
        <w:rPr>
          <w:rFonts w:ascii="Century Schoolbook" w:hAnsi="Century Schoolbook"/>
          <w:b/>
          <w:sz w:val="26"/>
          <w:szCs w:val="26"/>
        </w:rPr>
        <w:lastRenderedPageBreak/>
        <w:t xml:space="preserve">DECLARATION OF </w:t>
      </w:r>
      <w:r w:rsidR="006322C8">
        <w:rPr>
          <w:rFonts w:ascii="Century Schoolbook" w:hAnsi="Century Schoolbook"/>
          <w:b/>
          <w:sz w:val="26"/>
          <w:szCs w:val="26"/>
        </w:rPr>
        <w:t>______________________</w:t>
      </w:r>
    </w:p>
    <w:p w:rsidR="00AB4EBC" w:rsidRPr="00F17797" w:rsidRDefault="006A2555" w:rsidP="00F17797">
      <w:pPr>
        <w:spacing w:line="240" w:lineRule="auto"/>
        <w:jc w:val="center"/>
        <w:rPr>
          <w:rFonts w:ascii="Century Schoolbook" w:hAnsi="Century Schoolbook"/>
          <w:sz w:val="26"/>
          <w:szCs w:val="26"/>
        </w:rPr>
      </w:pPr>
      <w:r w:rsidRPr="00F17797">
        <w:rPr>
          <w:rFonts w:ascii="Century Schoolbook" w:hAnsi="Century Schoolbook"/>
          <w:sz w:val="26"/>
          <w:szCs w:val="26"/>
        </w:rPr>
        <w:t>[</w:t>
      </w:r>
      <w:r w:rsidR="00F17797" w:rsidRPr="00F17797">
        <w:rPr>
          <w:rFonts w:ascii="Century Schoolbook" w:hAnsi="Century Schoolbook"/>
          <w:sz w:val="26"/>
          <w:szCs w:val="26"/>
        </w:rPr>
        <w:t xml:space="preserve">name of </w:t>
      </w:r>
      <w:r w:rsidR="006322C8" w:rsidRPr="00F17797">
        <w:rPr>
          <w:rFonts w:ascii="Century Schoolbook" w:hAnsi="Century Schoolbook"/>
          <w:sz w:val="26"/>
          <w:szCs w:val="26"/>
        </w:rPr>
        <w:t>person having an interest in a child</w:t>
      </w:r>
      <w:r w:rsidRPr="00F17797">
        <w:rPr>
          <w:rFonts w:ascii="Century Schoolbook" w:hAnsi="Century Schoolbook"/>
          <w:sz w:val="26"/>
          <w:szCs w:val="26"/>
        </w:rPr>
        <w:t>]</w:t>
      </w:r>
    </w:p>
    <w:p w:rsidR="00AB4EBC" w:rsidRDefault="00AB4EBC" w:rsidP="00AB4EBC">
      <w:pPr>
        <w:spacing w:line="360" w:lineRule="auto"/>
        <w:ind w:firstLine="0"/>
        <w:jc w:val="center"/>
        <w:rPr>
          <w:rFonts w:ascii="Century Schoolbook" w:hAnsi="Century Schoolbook"/>
          <w:sz w:val="26"/>
          <w:szCs w:val="26"/>
        </w:rPr>
      </w:pPr>
    </w:p>
    <w:p w:rsidR="00AF5DC7" w:rsidRDefault="00AF5DC7" w:rsidP="00AB4EBC">
      <w:pPr>
        <w:spacing w:line="360" w:lineRule="auto"/>
        <w:ind w:firstLine="0"/>
        <w:jc w:val="center"/>
        <w:rPr>
          <w:rFonts w:ascii="Century Schoolbook" w:hAnsi="Century Schoolbook"/>
          <w:sz w:val="26"/>
          <w:szCs w:val="26"/>
        </w:rPr>
      </w:pPr>
    </w:p>
    <w:p w:rsidR="00AB4EBC" w:rsidRDefault="00AB4EBC" w:rsidP="00AB4EBC">
      <w:pPr>
        <w:spacing w:line="360" w:lineRule="auto"/>
        <w:ind w:firstLine="0"/>
        <w:rPr>
          <w:rFonts w:ascii="Century Schoolbook" w:hAnsi="Century Schoolbook"/>
          <w:sz w:val="26"/>
          <w:szCs w:val="26"/>
        </w:rPr>
      </w:pPr>
      <w:r>
        <w:rPr>
          <w:rFonts w:ascii="Century Schoolbook" w:hAnsi="Century Schoolbook"/>
          <w:sz w:val="26"/>
          <w:szCs w:val="26"/>
        </w:rPr>
        <w:t xml:space="preserve">I, </w:t>
      </w:r>
      <w:r w:rsidR="006A2555">
        <w:rPr>
          <w:rFonts w:ascii="Century Schoolbook" w:hAnsi="Century Schoolbook"/>
          <w:sz w:val="26"/>
          <w:szCs w:val="26"/>
        </w:rPr>
        <w:t>_____________________</w:t>
      </w:r>
      <w:r>
        <w:rPr>
          <w:rFonts w:ascii="Century Schoolbook" w:hAnsi="Century Schoolbook"/>
          <w:sz w:val="26"/>
          <w:szCs w:val="26"/>
        </w:rPr>
        <w:t>, declare:</w:t>
      </w:r>
    </w:p>
    <w:p w:rsidR="008F22FC" w:rsidRDefault="008F22FC" w:rsidP="00AB4EBC">
      <w:pPr>
        <w:spacing w:line="360" w:lineRule="auto"/>
        <w:ind w:firstLine="0"/>
        <w:rPr>
          <w:rFonts w:ascii="Century Schoolbook" w:hAnsi="Century Schoolbook"/>
          <w:sz w:val="26"/>
          <w:szCs w:val="26"/>
        </w:rPr>
      </w:pPr>
    </w:p>
    <w:p w:rsidR="002D5185" w:rsidRDefault="00AB4EBC" w:rsidP="00AB4EBC">
      <w:pPr>
        <w:pStyle w:val="ListParagraph"/>
        <w:numPr>
          <w:ilvl w:val="0"/>
          <w:numId w:val="12"/>
        </w:numPr>
        <w:spacing w:line="360" w:lineRule="auto"/>
        <w:rPr>
          <w:rFonts w:ascii="Century Schoolbook" w:hAnsi="Century Schoolbook"/>
          <w:sz w:val="26"/>
          <w:szCs w:val="26"/>
        </w:rPr>
      </w:pPr>
      <w:r>
        <w:rPr>
          <w:rFonts w:ascii="Century Schoolbook" w:hAnsi="Century Schoolbook"/>
          <w:sz w:val="26"/>
          <w:szCs w:val="26"/>
        </w:rPr>
        <w:t>I am</w:t>
      </w:r>
      <w:r w:rsidR="00F17797">
        <w:rPr>
          <w:rFonts w:ascii="Century Schoolbook" w:hAnsi="Century Schoolbook"/>
          <w:sz w:val="26"/>
          <w:szCs w:val="26"/>
        </w:rPr>
        <w:t xml:space="preserve"> the</w:t>
      </w:r>
      <w:r w:rsidR="006A2555">
        <w:rPr>
          <w:rFonts w:ascii="Century Schoolbook" w:hAnsi="Century Schoolbook"/>
          <w:sz w:val="26"/>
          <w:szCs w:val="26"/>
        </w:rPr>
        <w:t xml:space="preserve"> ____________________ </w:t>
      </w:r>
      <w:r w:rsidR="00F17797">
        <w:rPr>
          <w:rFonts w:ascii="Century Schoolbook" w:hAnsi="Century Schoolbook"/>
          <w:sz w:val="26"/>
          <w:szCs w:val="26"/>
        </w:rPr>
        <w:t xml:space="preserve">[relation] of the child </w:t>
      </w:r>
      <w:r w:rsidR="006A2555">
        <w:rPr>
          <w:rFonts w:ascii="Century Schoolbook" w:hAnsi="Century Schoolbook"/>
          <w:sz w:val="26"/>
          <w:szCs w:val="26"/>
        </w:rPr>
        <w:t>in this case</w:t>
      </w:r>
      <w:r w:rsidR="002D5185">
        <w:rPr>
          <w:rFonts w:ascii="Century Schoolbook" w:hAnsi="Century Schoolbook"/>
          <w:sz w:val="26"/>
          <w:szCs w:val="26"/>
        </w:rPr>
        <w:t>.</w:t>
      </w:r>
    </w:p>
    <w:p w:rsidR="008F22FC" w:rsidRPr="00F17797" w:rsidRDefault="008F22FC" w:rsidP="00AB4EBC">
      <w:pPr>
        <w:pStyle w:val="ListParagraph"/>
        <w:numPr>
          <w:ilvl w:val="0"/>
          <w:numId w:val="12"/>
        </w:numPr>
        <w:spacing w:line="360" w:lineRule="auto"/>
        <w:rPr>
          <w:rFonts w:ascii="Century Schoolbook" w:hAnsi="Century Schoolbook"/>
          <w:sz w:val="26"/>
          <w:szCs w:val="26"/>
        </w:rPr>
      </w:pPr>
      <w:r w:rsidRPr="00F17797">
        <w:rPr>
          <w:rFonts w:ascii="Century Schoolbook" w:hAnsi="Century Schoolbook"/>
          <w:sz w:val="26"/>
          <w:szCs w:val="26"/>
        </w:rPr>
        <w:t xml:space="preserve">[DISCUSS CURRENT </w:t>
      </w:r>
      <w:r w:rsidR="00F17797">
        <w:rPr>
          <w:rFonts w:ascii="Century Schoolbook" w:hAnsi="Century Schoolbook"/>
          <w:sz w:val="26"/>
          <w:szCs w:val="26"/>
        </w:rPr>
        <w:t>COMMITMENT</w:t>
      </w:r>
      <w:r w:rsidRPr="00F17797">
        <w:rPr>
          <w:rFonts w:ascii="Century Schoolbook" w:hAnsi="Century Schoolbook"/>
          <w:sz w:val="26"/>
          <w:szCs w:val="26"/>
        </w:rPr>
        <w:t>]</w:t>
      </w:r>
    </w:p>
    <w:p w:rsidR="008F22FC" w:rsidRPr="00F17797" w:rsidRDefault="008F22FC" w:rsidP="00AB4EBC">
      <w:pPr>
        <w:pStyle w:val="ListParagraph"/>
        <w:numPr>
          <w:ilvl w:val="0"/>
          <w:numId w:val="12"/>
        </w:numPr>
        <w:spacing w:line="360" w:lineRule="auto"/>
        <w:rPr>
          <w:rFonts w:ascii="Century Schoolbook" w:hAnsi="Century Schoolbook"/>
          <w:sz w:val="26"/>
          <w:szCs w:val="26"/>
        </w:rPr>
      </w:pPr>
      <w:r w:rsidRPr="00F17797">
        <w:rPr>
          <w:rFonts w:ascii="Century Schoolbook" w:hAnsi="Century Schoolbook"/>
          <w:sz w:val="26"/>
          <w:szCs w:val="26"/>
        </w:rPr>
        <w:t>[DETAIL KNOWN RISKS OF PHYSICAL AND PSYCHOLOGICAL HARM OF DISPOSITION</w:t>
      </w:r>
      <w:r w:rsidR="00554D15" w:rsidRPr="00F17797">
        <w:rPr>
          <w:rFonts w:ascii="Century Schoolbook" w:hAnsi="Century Schoolbook"/>
          <w:sz w:val="26"/>
          <w:szCs w:val="26"/>
        </w:rPr>
        <w:t xml:space="preserve"> AND PARTICULAR VULNERABILITIES OF CHILD</w:t>
      </w:r>
      <w:r w:rsidRPr="00F17797">
        <w:rPr>
          <w:rFonts w:ascii="Century Schoolbook" w:hAnsi="Century Schoolbook"/>
          <w:sz w:val="26"/>
          <w:szCs w:val="26"/>
        </w:rPr>
        <w:t xml:space="preserve">] </w:t>
      </w:r>
    </w:p>
    <w:p w:rsidR="008F22FC" w:rsidRPr="00F17797" w:rsidRDefault="008F22FC" w:rsidP="00AB4EBC">
      <w:pPr>
        <w:pStyle w:val="ListParagraph"/>
        <w:numPr>
          <w:ilvl w:val="0"/>
          <w:numId w:val="12"/>
        </w:numPr>
        <w:spacing w:line="360" w:lineRule="auto"/>
        <w:rPr>
          <w:rFonts w:ascii="Century Schoolbook" w:hAnsi="Century Schoolbook"/>
          <w:sz w:val="26"/>
          <w:szCs w:val="26"/>
        </w:rPr>
      </w:pPr>
      <w:r w:rsidRPr="00F17797">
        <w:rPr>
          <w:rFonts w:ascii="Century Schoolbook" w:hAnsi="Century Schoolbook"/>
          <w:sz w:val="26"/>
          <w:szCs w:val="26"/>
        </w:rPr>
        <w:t>[DISCUSS HOW CHILD CAN BE SAFELY BE RELEASED TO PARENT, GUARDIAN, FAMILY MEMBER AND DETAIL THE CIRCUMSTANCES]</w:t>
      </w:r>
    </w:p>
    <w:p w:rsidR="008F22FC" w:rsidRDefault="008F22FC" w:rsidP="00062871">
      <w:pPr>
        <w:spacing w:line="360" w:lineRule="auto"/>
        <w:ind w:firstLine="0"/>
        <w:rPr>
          <w:rFonts w:ascii="Century Schoolbook" w:eastAsia="Calibri" w:hAnsi="Century Schoolbook" w:cs="Times New Roman"/>
          <w:sz w:val="26"/>
          <w:szCs w:val="26"/>
          <w:lang w:eastAsia="en-US"/>
        </w:rPr>
      </w:pPr>
    </w:p>
    <w:p w:rsidR="00062871" w:rsidRPr="00062871" w:rsidRDefault="00062871" w:rsidP="00062871">
      <w:pPr>
        <w:spacing w:line="360" w:lineRule="auto"/>
        <w:ind w:firstLine="0"/>
        <w:rPr>
          <w:rFonts w:ascii="Century Schoolbook" w:eastAsia="Calibri" w:hAnsi="Century Schoolbook" w:cs="Times New Roman"/>
          <w:sz w:val="26"/>
          <w:szCs w:val="26"/>
          <w:lang w:eastAsia="en-US"/>
        </w:rPr>
      </w:pPr>
      <w:r w:rsidRPr="00062871">
        <w:rPr>
          <w:rFonts w:ascii="Century Schoolbook" w:eastAsia="Calibri" w:hAnsi="Century Schoolbook" w:cs="Times New Roman"/>
          <w:sz w:val="26"/>
          <w:szCs w:val="26"/>
          <w:lang w:eastAsia="en-US"/>
        </w:rPr>
        <w:t xml:space="preserve">I certify under penalty of perjury that the foregoing is true and correct.  Executed </w:t>
      </w:r>
      <w:r w:rsidRPr="00F17797">
        <w:rPr>
          <w:rFonts w:ascii="Century Schoolbook" w:eastAsia="Calibri" w:hAnsi="Century Schoolbook" w:cs="Times New Roman"/>
          <w:sz w:val="26"/>
          <w:szCs w:val="26"/>
          <w:lang w:eastAsia="en-US"/>
        </w:rPr>
        <w:t xml:space="preserve">on </w:t>
      </w:r>
      <w:r w:rsidR="00F17797">
        <w:rPr>
          <w:rFonts w:ascii="Century Schoolbook" w:eastAsia="Calibri" w:hAnsi="Century Schoolbook" w:cs="Times New Roman"/>
          <w:sz w:val="26"/>
          <w:szCs w:val="26"/>
          <w:lang w:eastAsia="en-US"/>
        </w:rPr>
        <w:t>______________</w:t>
      </w:r>
      <w:r w:rsidR="008F22FC" w:rsidRPr="00F17797">
        <w:rPr>
          <w:rFonts w:ascii="Century Schoolbook" w:eastAsia="Calibri" w:hAnsi="Century Schoolbook" w:cs="Times New Roman"/>
          <w:sz w:val="26"/>
          <w:szCs w:val="26"/>
          <w:lang w:eastAsia="en-US"/>
        </w:rPr>
        <w:t>[</w:t>
      </w:r>
      <w:r w:rsidR="00F17797" w:rsidRPr="00F17797">
        <w:rPr>
          <w:rFonts w:ascii="Century Schoolbook" w:eastAsia="Calibri" w:hAnsi="Century Schoolbook" w:cs="Times New Roman"/>
          <w:sz w:val="26"/>
          <w:szCs w:val="26"/>
          <w:lang w:eastAsia="en-US"/>
        </w:rPr>
        <w:t>date</w:t>
      </w:r>
      <w:r w:rsidR="008F22FC" w:rsidRPr="00F17797">
        <w:rPr>
          <w:rFonts w:ascii="Century Schoolbook" w:eastAsia="Calibri" w:hAnsi="Century Schoolbook" w:cs="Times New Roman"/>
          <w:sz w:val="26"/>
          <w:szCs w:val="26"/>
          <w:lang w:eastAsia="en-US"/>
        </w:rPr>
        <w:t>]</w:t>
      </w:r>
      <w:r w:rsidRPr="00F17797">
        <w:rPr>
          <w:rFonts w:ascii="Century Schoolbook" w:eastAsia="Calibri" w:hAnsi="Century Schoolbook" w:cs="Times New Roman"/>
          <w:sz w:val="26"/>
          <w:szCs w:val="26"/>
          <w:lang w:eastAsia="en-US"/>
        </w:rPr>
        <w:t>, at</w:t>
      </w:r>
      <w:r w:rsidR="008F22FC" w:rsidRPr="00F17797">
        <w:rPr>
          <w:rFonts w:ascii="Century Schoolbook" w:eastAsia="Calibri" w:hAnsi="Century Schoolbook" w:cs="Times New Roman"/>
          <w:sz w:val="26"/>
          <w:szCs w:val="26"/>
          <w:lang w:eastAsia="en-US"/>
        </w:rPr>
        <w:t xml:space="preserve"> </w:t>
      </w:r>
      <w:r w:rsidR="00F17797">
        <w:rPr>
          <w:rFonts w:ascii="Century Schoolbook" w:eastAsia="Calibri" w:hAnsi="Century Schoolbook" w:cs="Times New Roman"/>
          <w:sz w:val="26"/>
          <w:szCs w:val="26"/>
          <w:lang w:eastAsia="en-US"/>
        </w:rPr>
        <w:t>________________</w:t>
      </w:r>
      <w:r w:rsidR="008F22FC" w:rsidRPr="00F17797">
        <w:rPr>
          <w:rFonts w:ascii="Century Schoolbook" w:eastAsia="Calibri" w:hAnsi="Century Schoolbook" w:cs="Times New Roman"/>
          <w:sz w:val="26"/>
          <w:szCs w:val="26"/>
          <w:lang w:eastAsia="en-US"/>
        </w:rPr>
        <w:t>[</w:t>
      </w:r>
      <w:r w:rsidR="00F17797" w:rsidRPr="00F17797">
        <w:rPr>
          <w:rFonts w:ascii="Century Schoolbook" w:eastAsia="Calibri" w:hAnsi="Century Schoolbook" w:cs="Times New Roman"/>
          <w:sz w:val="26"/>
          <w:szCs w:val="26"/>
          <w:lang w:eastAsia="en-US"/>
        </w:rPr>
        <w:t>city or county</w:t>
      </w:r>
      <w:r w:rsidR="008F22FC" w:rsidRPr="00F17797">
        <w:rPr>
          <w:rFonts w:ascii="Century Schoolbook" w:eastAsia="Calibri" w:hAnsi="Century Schoolbook" w:cs="Times New Roman"/>
          <w:sz w:val="26"/>
          <w:szCs w:val="26"/>
          <w:lang w:eastAsia="en-US"/>
        </w:rPr>
        <w:t>]</w:t>
      </w:r>
      <w:r w:rsidRPr="00F17797">
        <w:rPr>
          <w:rFonts w:ascii="Century Schoolbook" w:eastAsia="Calibri" w:hAnsi="Century Schoolbook" w:cs="Times New Roman"/>
          <w:sz w:val="26"/>
          <w:szCs w:val="26"/>
          <w:lang w:eastAsia="en-US"/>
        </w:rPr>
        <w:t>,</w:t>
      </w:r>
      <w:r w:rsidRPr="00062871">
        <w:rPr>
          <w:rFonts w:ascii="Century Schoolbook" w:eastAsia="Calibri" w:hAnsi="Century Schoolbook" w:cs="Times New Roman"/>
          <w:sz w:val="26"/>
          <w:szCs w:val="26"/>
          <w:lang w:eastAsia="en-US"/>
        </w:rPr>
        <w:t xml:space="preserve"> California.  </w:t>
      </w:r>
    </w:p>
    <w:p w:rsidR="00243B98" w:rsidRPr="0023468E" w:rsidRDefault="00243B98" w:rsidP="00243B98">
      <w:pPr>
        <w:rPr>
          <w:rFonts w:ascii="Century Schoolbook" w:hAnsi="Century Schoolbook"/>
          <w:sz w:val="26"/>
          <w:szCs w:val="26"/>
        </w:rPr>
      </w:pPr>
    </w:p>
    <w:p w:rsidR="00F17797" w:rsidRPr="005C0354" w:rsidRDefault="00F17797" w:rsidP="00F17797">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010"/>
        </w:tabs>
        <w:autoSpaceDE w:val="0"/>
        <w:autoSpaceDN w:val="0"/>
        <w:adjustRightInd w:val="0"/>
        <w:spacing w:line="240" w:lineRule="auto"/>
        <w:ind w:left="3960" w:firstLine="0"/>
        <w:rPr>
          <w:rFonts w:ascii="Book Antiqua" w:eastAsia="Century Gothic" w:hAnsi="Book Antiqua" w:cs="Book Antiqua"/>
          <w:sz w:val="26"/>
          <w:szCs w:val="26"/>
          <w:lang w:eastAsia="en-US"/>
        </w:rPr>
      </w:pPr>
      <w:r w:rsidRPr="005C0354">
        <w:rPr>
          <w:rFonts w:ascii="Book Antiqua" w:eastAsia="Century Gothic" w:hAnsi="Book Antiqua" w:cs="Book Antiqua"/>
          <w:sz w:val="26"/>
          <w:szCs w:val="26"/>
          <w:lang w:eastAsia="en-US"/>
        </w:rPr>
        <w:t>___________________________________</w:t>
      </w:r>
    </w:p>
    <w:p w:rsidR="00F17797" w:rsidRPr="00C2024C" w:rsidRDefault="00F17797" w:rsidP="00F17797">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010"/>
        </w:tabs>
        <w:autoSpaceDE w:val="0"/>
        <w:autoSpaceDN w:val="0"/>
        <w:adjustRightInd w:val="0"/>
        <w:spacing w:line="240" w:lineRule="auto"/>
        <w:ind w:left="3960" w:firstLine="0"/>
        <w:rPr>
          <w:rFonts w:ascii="Book Antiqua" w:eastAsia="Century Gothic" w:hAnsi="Book Antiqua" w:cs="Book Antiqua"/>
          <w:sz w:val="26"/>
          <w:szCs w:val="26"/>
          <w:lang w:eastAsia="en-US"/>
        </w:rPr>
      </w:pPr>
      <w:r w:rsidRPr="005C0354">
        <w:rPr>
          <w:rFonts w:ascii="Book Antiqua" w:eastAsia="Century Gothic" w:hAnsi="Book Antiqua" w:cs="Book Antiqua"/>
          <w:sz w:val="26"/>
          <w:szCs w:val="26"/>
          <w:lang w:eastAsia="en-US"/>
        </w:rPr>
        <w:t>[</w:t>
      </w:r>
      <w:r>
        <w:rPr>
          <w:rFonts w:ascii="Book Antiqua" w:eastAsia="Century Gothic" w:hAnsi="Book Antiqua" w:cs="Book Antiqua"/>
          <w:sz w:val="26"/>
          <w:szCs w:val="26"/>
          <w:lang w:eastAsia="en-US"/>
        </w:rPr>
        <w:t xml:space="preserve">signature of </w:t>
      </w:r>
      <w:r w:rsidRPr="005C0354">
        <w:rPr>
          <w:rFonts w:ascii="Book Antiqua" w:eastAsia="Century Gothic" w:hAnsi="Book Antiqua" w:cs="Book Antiqua"/>
          <w:sz w:val="26"/>
          <w:szCs w:val="26"/>
          <w:lang w:eastAsia="en-US"/>
        </w:rPr>
        <w:t>person having an interest in a child]</w:t>
      </w:r>
    </w:p>
    <w:p w:rsidR="00F17797" w:rsidRPr="00697ECC" w:rsidRDefault="00F17797" w:rsidP="00F17797">
      <w:pPr>
        <w:tabs>
          <w:tab w:val="left" w:pos="0"/>
          <w:tab w:val="left" w:pos="720"/>
          <w:tab w:val="left" w:pos="1440"/>
          <w:tab w:val="left" w:pos="2160"/>
          <w:tab w:val="left" w:pos="2880"/>
          <w:tab w:val="left" w:pos="3600"/>
          <w:tab w:val="left" w:pos="4320"/>
          <w:tab w:val="left" w:pos="5040"/>
          <w:tab w:val="left" w:pos="5760"/>
          <w:tab w:val="left" w:pos="6480"/>
          <w:tab w:val="left" w:pos="7920"/>
          <w:tab w:val="left" w:pos="8010"/>
        </w:tabs>
        <w:autoSpaceDE w:val="0"/>
        <w:autoSpaceDN w:val="0"/>
        <w:adjustRightInd w:val="0"/>
        <w:spacing w:line="240" w:lineRule="auto"/>
        <w:ind w:left="3600" w:firstLine="360"/>
        <w:rPr>
          <w:rFonts w:ascii="Book Antiqua" w:eastAsia="Century Gothic" w:hAnsi="Book Antiqua" w:cs="Book Antiqua"/>
          <w:sz w:val="26"/>
          <w:szCs w:val="26"/>
          <w:lang w:eastAsia="en-US"/>
        </w:rPr>
      </w:pPr>
      <w:r w:rsidRPr="00697ECC">
        <w:rPr>
          <w:rFonts w:ascii="Book Antiqua" w:eastAsia="Century Gothic" w:hAnsi="Book Antiqua" w:cs="Book Antiqua"/>
          <w:sz w:val="26"/>
          <w:szCs w:val="26"/>
          <w:lang w:eastAsia="en-US"/>
        </w:rPr>
        <w:tab/>
      </w:r>
      <w:r w:rsidRPr="00697ECC">
        <w:rPr>
          <w:rFonts w:ascii="Book Antiqua" w:eastAsia="Century Gothic" w:hAnsi="Book Antiqua" w:cs="Book Antiqua"/>
          <w:sz w:val="26"/>
          <w:szCs w:val="26"/>
          <w:lang w:eastAsia="en-US"/>
        </w:rPr>
        <w:tab/>
      </w:r>
      <w:r w:rsidRPr="00697ECC">
        <w:rPr>
          <w:rFonts w:ascii="Book Antiqua" w:eastAsia="Century Gothic" w:hAnsi="Book Antiqua" w:cs="Book Antiqua"/>
          <w:sz w:val="26"/>
          <w:szCs w:val="26"/>
          <w:lang w:eastAsia="en-US"/>
        </w:rPr>
        <w:tab/>
      </w:r>
      <w:r w:rsidRPr="00697ECC">
        <w:rPr>
          <w:rFonts w:ascii="Book Antiqua" w:eastAsia="Century Gothic" w:hAnsi="Book Antiqua" w:cs="Book Antiqua"/>
          <w:sz w:val="26"/>
          <w:szCs w:val="26"/>
          <w:lang w:eastAsia="en-US"/>
        </w:rPr>
        <w:tab/>
      </w:r>
      <w:r w:rsidRPr="00697ECC">
        <w:rPr>
          <w:rFonts w:ascii="Book Antiqua" w:eastAsia="Century Gothic" w:hAnsi="Book Antiqua" w:cs="Book Antiqua"/>
          <w:sz w:val="26"/>
          <w:szCs w:val="26"/>
          <w:lang w:eastAsia="en-US"/>
        </w:rPr>
        <w:tab/>
      </w:r>
    </w:p>
    <w:p w:rsidR="00F17797" w:rsidRDefault="00F17797" w:rsidP="00F17797">
      <w:pPr>
        <w:autoSpaceDE w:val="0"/>
        <w:autoSpaceDN w:val="0"/>
        <w:adjustRightInd w:val="0"/>
        <w:spacing w:line="240" w:lineRule="auto"/>
        <w:ind w:left="3240" w:firstLine="720"/>
        <w:rPr>
          <w:rFonts w:ascii="Century Schoolbook" w:eastAsia="Century Gothic" w:hAnsi="Century Schoolbook" w:cs="Book Antiqua"/>
          <w:bCs/>
          <w:sz w:val="26"/>
          <w:szCs w:val="26"/>
          <w:lang w:eastAsia="en-US"/>
        </w:rPr>
      </w:pPr>
      <w:r>
        <w:rPr>
          <w:rFonts w:ascii="Century Schoolbook" w:eastAsia="Century Gothic" w:hAnsi="Century Schoolbook" w:cs="Book Antiqua"/>
          <w:bCs/>
          <w:sz w:val="26"/>
          <w:szCs w:val="26"/>
          <w:lang w:eastAsia="en-US"/>
        </w:rPr>
        <w:t>Person having an interest in ______________</w:t>
      </w:r>
    </w:p>
    <w:p w:rsidR="00243B98" w:rsidRPr="0023468E" w:rsidRDefault="00F17797" w:rsidP="001A75BD">
      <w:pPr>
        <w:ind w:left="5040" w:firstLine="720"/>
        <w:rPr>
          <w:rFonts w:ascii="Century Schoolbook" w:hAnsi="Century Schoolbook"/>
          <w:sz w:val="26"/>
          <w:szCs w:val="26"/>
        </w:rPr>
      </w:pPr>
      <w:r w:rsidRPr="009F5B09">
        <w:rPr>
          <w:rFonts w:ascii="Century Schoolbook" w:eastAsia="Century Gothic" w:hAnsi="Century Schoolbook" w:cs="Book Antiqua"/>
          <w:bCs/>
          <w:sz w:val="26"/>
          <w:szCs w:val="26"/>
          <w:lang w:eastAsia="en-US"/>
        </w:rPr>
        <w:t>[child’s name and last initial]</w:t>
      </w:r>
    </w:p>
    <w:p w:rsidR="00A72FF8" w:rsidRDefault="00A72FF8" w:rsidP="00243B98">
      <w:pPr>
        <w:rPr>
          <w:rFonts w:ascii="Century Schoolbook" w:hAnsi="Century Schoolbook"/>
          <w:sz w:val="26"/>
          <w:szCs w:val="26"/>
        </w:rPr>
      </w:pPr>
      <w:r>
        <w:rPr>
          <w:rFonts w:ascii="Century Schoolbook" w:hAnsi="Century Schoolbook"/>
          <w:sz w:val="26"/>
          <w:szCs w:val="26"/>
        </w:rPr>
        <w:br/>
      </w:r>
    </w:p>
    <w:p w:rsidR="00A72FF8" w:rsidRDefault="00A72FF8" w:rsidP="00A72FF8">
      <w:pPr>
        <w:rPr>
          <w:rFonts w:ascii="Century Schoolbook" w:hAnsi="Century Schoolbook"/>
          <w:sz w:val="26"/>
          <w:szCs w:val="26"/>
        </w:rPr>
      </w:pPr>
      <w:r>
        <w:rPr>
          <w:rFonts w:ascii="Century Schoolbook" w:hAnsi="Century Schoolbook"/>
          <w:sz w:val="26"/>
          <w:szCs w:val="26"/>
        </w:rPr>
        <w:br w:type="page"/>
      </w:r>
    </w:p>
    <w:p w:rsidR="001A75BD" w:rsidRDefault="001A75BD" w:rsidP="00A72FF8">
      <w:pPr>
        <w:ind w:hanging="90"/>
        <w:jc w:val="center"/>
        <w:rPr>
          <w:rFonts w:ascii="Century Schoolbook" w:hAnsi="Century Schoolbook"/>
          <w:sz w:val="48"/>
          <w:szCs w:val="48"/>
        </w:rPr>
      </w:pPr>
    </w:p>
    <w:p w:rsidR="001A75BD" w:rsidRDefault="001A75BD" w:rsidP="00A72FF8">
      <w:pPr>
        <w:ind w:hanging="90"/>
        <w:jc w:val="center"/>
        <w:rPr>
          <w:rFonts w:ascii="Century Schoolbook" w:hAnsi="Century Schoolbook"/>
          <w:sz w:val="48"/>
          <w:szCs w:val="48"/>
        </w:rPr>
      </w:pPr>
    </w:p>
    <w:p w:rsidR="001A75BD" w:rsidRDefault="001A75BD" w:rsidP="00A72FF8">
      <w:pPr>
        <w:ind w:hanging="90"/>
        <w:jc w:val="center"/>
        <w:rPr>
          <w:rFonts w:ascii="Century Schoolbook" w:hAnsi="Century Schoolbook"/>
          <w:sz w:val="48"/>
          <w:szCs w:val="48"/>
        </w:rPr>
      </w:pPr>
    </w:p>
    <w:p w:rsidR="00A72FF8" w:rsidRPr="00FF0D54" w:rsidRDefault="00A72FF8" w:rsidP="00A72FF8">
      <w:pPr>
        <w:ind w:hanging="90"/>
        <w:jc w:val="center"/>
        <w:rPr>
          <w:rFonts w:ascii="Century Schoolbook" w:hAnsi="Century Schoolbook"/>
          <w:sz w:val="48"/>
          <w:szCs w:val="48"/>
        </w:rPr>
      </w:pPr>
      <w:r w:rsidRPr="00FF0D54">
        <w:rPr>
          <w:rFonts w:ascii="Century Schoolbook" w:hAnsi="Century Schoolbook"/>
          <w:sz w:val="48"/>
          <w:szCs w:val="48"/>
        </w:rPr>
        <w:t>Exhibit 1</w:t>
      </w:r>
    </w:p>
    <w:p w:rsidR="00A72FF8" w:rsidRDefault="00A72FF8" w:rsidP="00A72FF8">
      <w:pPr>
        <w:ind w:hanging="90"/>
        <w:jc w:val="center"/>
        <w:rPr>
          <w:rFonts w:ascii="Century Schoolbook" w:hAnsi="Century Schoolbook"/>
          <w:sz w:val="48"/>
          <w:szCs w:val="48"/>
        </w:rPr>
      </w:pPr>
      <w:r w:rsidRPr="00FF0D54">
        <w:rPr>
          <w:rFonts w:ascii="Century Schoolbook" w:hAnsi="Century Schoolbook"/>
          <w:sz w:val="48"/>
          <w:szCs w:val="48"/>
        </w:rPr>
        <w:t>Declaration of Marc Stern</w:t>
      </w:r>
    </w:p>
    <w:p w:rsidR="00A72FF8" w:rsidRDefault="00A72FF8" w:rsidP="00A72FF8">
      <w:pPr>
        <w:rPr>
          <w:rFonts w:ascii="Century Schoolbook" w:hAnsi="Century Schoolbook"/>
          <w:sz w:val="48"/>
          <w:szCs w:val="48"/>
        </w:rPr>
      </w:pPr>
      <w:r>
        <w:rPr>
          <w:rFonts w:ascii="Century Schoolbook" w:hAnsi="Century Schoolbook"/>
          <w:sz w:val="48"/>
          <w:szCs w:val="48"/>
        </w:rPr>
        <w:br w:type="page"/>
      </w:r>
    </w:p>
    <w:p w:rsidR="00A72FF8" w:rsidRDefault="00A72FF8" w:rsidP="00A72FF8">
      <w:pPr>
        <w:rPr>
          <w:rFonts w:ascii="Century Schoolbook" w:hAnsi="Century Schoolbook"/>
          <w:sz w:val="26"/>
          <w:szCs w:val="26"/>
        </w:rPr>
      </w:pPr>
    </w:p>
    <w:p w:rsidR="00A72FF8" w:rsidRDefault="00A72FF8" w:rsidP="00A72FF8">
      <w:pPr>
        <w:rPr>
          <w:rFonts w:ascii="Century Schoolbook" w:hAnsi="Century Schoolbook"/>
          <w:sz w:val="26"/>
          <w:szCs w:val="26"/>
        </w:rPr>
      </w:pPr>
    </w:p>
    <w:p w:rsidR="00A72FF8" w:rsidRDefault="00A72FF8" w:rsidP="00A72FF8">
      <w:pPr>
        <w:rPr>
          <w:rFonts w:ascii="Century Schoolbook" w:hAnsi="Century Schoolbook"/>
          <w:sz w:val="26"/>
          <w:szCs w:val="26"/>
        </w:rPr>
      </w:pPr>
    </w:p>
    <w:p w:rsidR="00A72FF8" w:rsidRDefault="00A72FF8" w:rsidP="00A72FF8">
      <w:pPr>
        <w:rPr>
          <w:rFonts w:ascii="Century Schoolbook" w:hAnsi="Century Schoolbook"/>
          <w:sz w:val="26"/>
          <w:szCs w:val="26"/>
        </w:rPr>
      </w:pPr>
    </w:p>
    <w:p w:rsidR="00A72FF8" w:rsidRPr="00FF0D54" w:rsidRDefault="00A72FF8" w:rsidP="00A72FF8">
      <w:pPr>
        <w:ind w:hanging="90"/>
        <w:jc w:val="center"/>
        <w:rPr>
          <w:rFonts w:ascii="Century Schoolbook" w:hAnsi="Century Schoolbook"/>
          <w:sz w:val="48"/>
          <w:szCs w:val="48"/>
        </w:rPr>
      </w:pPr>
      <w:r w:rsidRPr="00FF0D54">
        <w:rPr>
          <w:rFonts w:ascii="Century Schoolbook" w:hAnsi="Century Schoolbook"/>
          <w:sz w:val="48"/>
          <w:szCs w:val="48"/>
        </w:rPr>
        <w:t xml:space="preserve">Exhibit </w:t>
      </w:r>
      <w:r>
        <w:rPr>
          <w:rFonts w:ascii="Century Schoolbook" w:hAnsi="Century Schoolbook"/>
          <w:sz w:val="48"/>
          <w:szCs w:val="48"/>
        </w:rPr>
        <w:t>2</w:t>
      </w:r>
    </w:p>
    <w:p w:rsidR="00A72FF8" w:rsidRDefault="00A72FF8" w:rsidP="00A72FF8">
      <w:pPr>
        <w:ind w:hanging="90"/>
        <w:jc w:val="center"/>
        <w:rPr>
          <w:rFonts w:ascii="Century Schoolbook" w:hAnsi="Century Schoolbook"/>
          <w:sz w:val="48"/>
          <w:szCs w:val="48"/>
        </w:rPr>
      </w:pPr>
      <w:r w:rsidRPr="00FF0D54">
        <w:rPr>
          <w:rFonts w:ascii="Century Schoolbook" w:hAnsi="Century Schoolbook"/>
          <w:sz w:val="48"/>
          <w:szCs w:val="48"/>
        </w:rPr>
        <w:t xml:space="preserve">Declaration of </w:t>
      </w:r>
      <w:r w:rsidRPr="00E16AE7">
        <w:rPr>
          <w:rFonts w:ascii="Century Schoolbook" w:hAnsi="Century Schoolbook"/>
          <w:sz w:val="48"/>
          <w:szCs w:val="48"/>
        </w:rPr>
        <w:t>Craig W. Haney</w:t>
      </w:r>
    </w:p>
    <w:p w:rsidR="00A72FF8" w:rsidRDefault="00A72FF8" w:rsidP="00A72FF8">
      <w:pPr>
        <w:rPr>
          <w:rFonts w:ascii="Century Schoolbook" w:hAnsi="Century Schoolbook"/>
          <w:sz w:val="48"/>
          <w:szCs w:val="48"/>
        </w:rPr>
      </w:pPr>
      <w:r>
        <w:rPr>
          <w:rFonts w:ascii="Century Schoolbook" w:hAnsi="Century Schoolbook"/>
          <w:sz w:val="48"/>
          <w:szCs w:val="48"/>
        </w:rPr>
        <w:br w:type="page"/>
      </w:r>
    </w:p>
    <w:p w:rsidR="00A72FF8" w:rsidRDefault="00A72FF8" w:rsidP="00A72FF8">
      <w:pPr>
        <w:rPr>
          <w:rFonts w:ascii="Century Schoolbook" w:hAnsi="Century Schoolbook"/>
          <w:sz w:val="26"/>
          <w:szCs w:val="26"/>
        </w:rPr>
      </w:pPr>
    </w:p>
    <w:p w:rsidR="00A72FF8" w:rsidRDefault="00A72FF8" w:rsidP="00A72FF8">
      <w:pPr>
        <w:rPr>
          <w:rFonts w:ascii="Century Schoolbook" w:hAnsi="Century Schoolbook"/>
          <w:sz w:val="26"/>
          <w:szCs w:val="26"/>
        </w:rPr>
      </w:pPr>
    </w:p>
    <w:p w:rsidR="00A72FF8" w:rsidRDefault="00A72FF8" w:rsidP="00A72FF8">
      <w:pPr>
        <w:rPr>
          <w:rFonts w:ascii="Century Schoolbook" w:hAnsi="Century Schoolbook"/>
          <w:sz w:val="26"/>
          <w:szCs w:val="26"/>
        </w:rPr>
      </w:pPr>
    </w:p>
    <w:p w:rsidR="00A72FF8" w:rsidRDefault="00A72FF8" w:rsidP="00A72FF8">
      <w:pPr>
        <w:rPr>
          <w:rFonts w:ascii="Century Schoolbook" w:hAnsi="Century Schoolbook"/>
          <w:sz w:val="26"/>
          <w:szCs w:val="26"/>
        </w:rPr>
      </w:pPr>
    </w:p>
    <w:p w:rsidR="00A72FF8" w:rsidRPr="00FF0D54" w:rsidRDefault="00A72FF8" w:rsidP="00A72FF8">
      <w:pPr>
        <w:ind w:hanging="90"/>
        <w:jc w:val="center"/>
        <w:rPr>
          <w:rFonts w:ascii="Century Schoolbook" w:hAnsi="Century Schoolbook"/>
          <w:sz w:val="48"/>
          <w:szCs w:val="48"/>
        </w:rPr>
      </w:pPr>
      <w:r w:rsidRPr="00FF0D54">
        <w:rPr>
          <w:rFonts w:ascii="Century Schoolbook" w:hAnsi="Century Schoolbook"/>
          <w:sz w:val="48"/>
          <w:szCs w:val="48"/>
        </w:rPr>
        <w:t xml:space="preserve">Exhibit </w:t>
      </w:r>
      <w:r>
        <w:rPr>
          <w:rFonts w:ascii="Century Schoolbook" w:hAnsi="Century Schoolbook"/>
          <w:sz w:val="48"/>
          <w:szCs w:val="48"/>
        </w:rPr>
        <w:t>3</w:t>
      </w:r>
    </w:p>
    <w:p w:rsidR="00A72FF8" w:rsidRDefault="00A72FF8" w:rsidP="00A72FF8">
      <w:pPr>
        <w:spacing w:line="240" w:lineRule="auto"/>
        <w:ind w:hanging="90"/>
        <w:jc w:val="center"/>
        <w:rPr>
          <w:rFonts w:ascii="Century Schoolbook" w:hAnsi="Century Schoolbook"/>
          <w:sz w:val="26"/>
          <w:szCs w:val="26"/>
        </w:rPr>
      </w:pPr>
      <w:r w:rsidRPr="00E16AE7">
        <w:rPr>
          <w:rFonts w:ascii="Century Schoolbook" w:hAnsi="Century Schoolbook"/>
          <w:sz w:val="48"/>
          <w:szCs w:val="48"/>
        </w:rPr>
        <w:t xml:space="preserve">Physicians for Criminal Justice Reform </w:t>
      </w:r>
      <w:r w:rsidRPr="00FF0D54">
        <w:rPr>
          <w:rFonts w:ascii="Century Schoolbook" w:hAnsi="Century Schoolbook"/>
          <w:i/>
          <w:sz w:val="48"/>
          <w:szCs w:val="48"/>
        </w:rPr>
        <w:t>COVID-19 Risks for Detained and Incarcerated Youth</w:t>
      </w:r>
    </w:p>
    <w:p w:rsidR="00A72FF8" w:rsidRDefault="00A72FF8" w:rsidP="00A72FF8">
      <w:pPr>
        <w:ind w:hanging="90"/>
        <w:jc w:val="center"/>
        <w:rPr>
          <w:rFonts w:ascii="Century Schoolbook" w:hAnsi="Century Schoolbook"/>
          <w:sz w:val="26"/>
          <w:szCs w:val="26"/>
        </w:rPr>
      </w:pPr>
    </w:p>
    <w:p w:rsidR="00A72FF8" w:rsidRPr="0023468E" w:rsidRDefault="00A72FF8" w:rsidP="00A72FF8">
      <w:pPr>
        <w:rPr>
          <w:rFonts w:ascii="Century Schoolbook" w:hAnsi="Century Schoolbook"/>
          <w:sz w:val="26"/>
          <w:szCs w:val="26"/>
        </w:rPr>
      </w:pPr>
    </w:p>
    <w:p w:rsidR="00A72FF8" w:rsidRPr="0023468E" w:rsidRDefault="00A72FF8" w:rsidP="00A72FF8">
      <w:pPr>
        <w:rPr>
          <w:rFonts w:ascii="Century Schoolbook" w:hAnsi="Century Schoolbook"/>
          <w:sz w:val="26"/>
          <w:szCs w:val="26"/>
        </w:rPr>
      </w:pPr>
    </w:p>
    <w:p w:rsidR="00A72FF8" w:rsidRPr="0023468E" w:rsidRDefault="00A72FF8" w:rsidP="00A72FF8">
      <w:pPr>
        <w:rPr>
          <w:rFonts w:ascii="Century Schoolbook" w:hAnsi="Century Schoolbook"/>
          <w:sz w:val="26"/>
          <w:szCs w:val="26"/>
        </w:rPr>
      </w:pPr>
    </w:p>
    <w:p w:rsidR="00A72FF8" w:rsidRDefault="00A72FF8" w:rsidP="00A72FF8">
      <w:pPr>
        <w:ind w:hanging="90"/>
        <w:jc w:val="center"/>
        <w:rPr>
          <w:rFonts w:ascii="Century Schoolbook" w:hAnsi="Century Schoolbook"/>
          <w:sz w:val="26"/>
          <w:szCs w:val="26"/>
        </w:rPr>
      </w:pPr>
    </w:p>
    <w:p w:rsidR="00A72FF8" w:rsidRPr="0023468E" w:rsidRDefault="00A72FF8" w:rsidP="00A72FF8">
      <w:pPr>
        <w:rPr>
          <w:rFonts w:ascii="Century Schoolbook" w:hAnsi="Century Schoolbook"/>
          <w:sz w:val="26"/>
          <w:szCs w:val="26"/>
        </w:rPr>
      </w:pPr>
    </w:p>
    <w:p w:rsidR="00A72FF8" w:rsidRPr="0023468E" w:rsidRDefault="00A72FF8" w:rsidP="00A72FF8">
      <w:pPr>
        <w:rPr>
          <w:rFonts w:ascii="Century Schoolbook" w:hAnsi="Century Schoolbook"/>
          <w:sz w:val="26"/>
          <w:szCs w:val="26"/>
        </w:rPr>
      </w:pPr>
    </w:p>
    <w:p w:rsidR="00A72FF8" w:rsidRPr="0023468E" w:rsidRDefault="00A72FF8" w:rsidP="00A72FF8">
      <w:pPr>
        <w:rPr>
          <w:rFonts w:ascii="Century Schoolbook" w:hAnsi="Century Schoolbook"/>
          <w:sz w:val="26"/>
          <w:szCs w:val="26"/>
        </w:rPr>
      </w:pPr>
      <w:r>
        <w:rPr>
          <w:rFonts w:ascii="Century Schoolbook" w:hAnsi="Century Schoolbook"/>
          <w:sz w:val="26"/>
          <w:szCs w:val="26"/>
        </w:rPr>
        <w:br/>
      </w:r>
    </w:p>
    <w:p w:rsidR="00243B98" w:rsidRPr="0023468E" w:rsidRDefault="00243B98" w:rsidP="00243B98">
      <w:pPr>
        <w:rPr>
          <w:rFonts w:ascii="Century Schoolbook" w:hAnsi="Century Schoolbook"/>
          <w:sz w:val="26"/>
          <w:szCs w:val="26"/>
        </w:rPr>
      </w:pPr>
    </w:p>
    <w:p w:rsidR="00243B98" w:rsidRPr="0023468E" w:rsidRDefault="00243B98" w:rsidP="00243B98">
      <w:pPr>
        <w:rPr>
          <w:rFonts w:ascii="Century Schoolbook" w:hAnsi="Century Schoolbook"/>
          <w:sz w:val="26"/>
          <w:szCs w:val="26"/>
        </w:rPr>
      </w:pPr>
    </w:p>
    <w:p w:rsidR="00243B98" w:rsidRPr="0023468E" w:rsidRDefault="00243B98" w:rsidP="00243B98">
      <w:pPr>
        <w:rPr>
          <w:rFonts w:ascii="Century Schoolbook" w:hAnsi="Century Schoolbook"/>
          <w:sz w:val="26"/>
          <w:szCs w:val="26"/>
        </w:rPr>
      </w:pPr>
    </w:p>
    <w:sectPr w:rsidR="00243B98" w:rsidRPr="0023468E" w:rsidSect="004D756E">
      <w:headerReference w:type="default" r:id="rId8"/>
      <w:footerReference w:type="default" r:id="rId9"/>
      <w:pgSz w:w="12240" w:h="15840" w:code="1"/>
      <w:pgMar w:top="1440" w:right="1440" w:bottom="1440" w:left="1440" w:header="720" w:footer="1152" w:gutter="0"/>
      <w:cols w:space="72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7BD" w:rsidRDefault="005D37BD">
      <w:r>
        <w:separator/>
      </w:r>
    </w:p>
    <w:p w:rsidR="005D37BD" w:rsidRDefault="005D37BD"/>
  </w:endnote>
  <w:endnote w:type="continuationSeparator" w:id="0">
    <w:p w:rsidR="005D37BD" w:rsidRDefault="005D37BD">
      <w:r>
        <w:continuationSeparator/>
      </w:r>
    </w:p>
    <w:p w:rsidR="005D37BD" w:rsidRDefault="005D37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E74" w:rsidRDefault="00902837" w:rsidP="007725EB">
    <w:pPr>
      <w:pStyle w:val="Footer"/>
    </w:pPr>
    <w:sdt>
      <w:sdtPr>
        <w:alias w:val="Enter pleading title:"/>
        <w:tag w:val=""/>
        <w:id w:val="654189559"/>
        <w:placeholder>
          <w:docPart w:val="83DAC30FD7E0481FAD559D8F6448711F"/>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7725EB">
          <w:t>PETITION FOR MODIFICATION OF DISPOSITION DUE TO COVID-19</w:t>
        </w:r>
      </w:sdtContent>
    </w:sdt>
    <w:r w:rsidR="00FE2E3F">
      <w:t xml:space="preserve"> - </w:t>
    </w:r>
    <w:r w:rsidR="00FE2E3F">
      <w:fldChar w:fldCharType="begin"/>
    </w:r>
    <w:r w:rsidR="00FE2E3F">
      <w:instrText xml:space="preserve"> PAGE   \* MERGEFORMAT </w:instrText>
    </w:r>
    <w:r w:rsidR="00FE2E3F">
      <w:fldChar w:fldCharType="separate"/>
    </w:r>
    <w:r w:rsidR="002441D3">
      <w:rPr>
        <w:noProof/>
      </w:rPr>
      <w:t>7</w:t>
    </w:r>
    <w:r w:rsidR="00FE2E3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7BD" w:rsidRDefault="005D37BD">
      <w:r>
        <w:separator/>
      </w:r>
    </w:p>
    <w:p w:rsidR="005D37BD" w:rsidRDefault="005D37BD"/>
  </w:footnote>
  <w:footnote w:type="continuationSeparator" w:id="0">
    <w:p w:rsidR="005D37BD" w:rsidRDefault="005D37BD">
      <w:r>
        <w:continuationSeparator/>
      </w:r>
    </w:p>
    <w:p w:rsidR="005D37BD" w:rsidRDefault="005D37BD"/>
  </w:footnote>
  <w:footnote w:id="1">
    <w:p w:rsidR="002F3CFD" w:rsidRDefault="002F3CFD" w:rsidP="002F3CFD">
      <w:pPr>
        <w:pStyle w:val="FootnoteText"/>
        <w:ind w:firstLine="180"/>
      </w:pPr>
      <w:r>
        <w:rPr>
          <w:rStyle w:val="FootnoteReference"/>
        </w:rPr>
        <w:footnoteRef/>
      </w:r>
      <w:r>
        <w:t xml:space="preserve"> </w:t>
      </w:r>
      <w:r>
        <w:tab/>
        <w:t>All further statutory references are to the Welfare and Institutions Code unless otherwise specified.</w:t>
      </w:r>
    </w:p>
  </w:footnote>
  <w:footnote w:id="2">
    <w:p w:rsidR="000A5EEB" w:rsidRDefault="000A5EEB" w:rsidP="000A5EEB">
      <w:pPr>
        <w:pStyle w:val="FootnoteText"/>
        <w:ind w:firstLine="180"/>
        <w:contextualSpacing/>
      </w:pPr>
      <w:r>
        <w:rPr>
          <w:rStyle w:val="FootnoteReference"/>
        </w:rPr>
        <w:footnoteRef/>
      </w:r>
      <w:r>
        <w:t xml:space="preserve"> </w:t>
      </w:r>
      <w:r>
        <w:tab/>
        <w:t xml:space="preserve"> As of April 1</w:t>
      </w:r>
      <w:r w:rsidR="009B7DBC">
        <w:t>3</w:t>
      </w:r>
      <w:r>
        <w:t xml:space="preserve">, 2020, according to </w:t>
      </w:r>
      <w:r w:rsidRPr="00021D71">
        <w:rPr>
          <w:i/>
        </w:rPr>
        <w:t>Coronavirus COVID-19 Global Cases</w:t>
      </w:r>
      <w:r>
        <w:t xml:space="preserve"> by the Center for Systems Science and Engineering at Johns Hopkins University, </w:t>
      </w:r>
      <w:hyperlink r:id="rId1" w:anchor="/bda7594740fd40299423467b48e9ecf6" w:history="1">
        <w:r w:rsidRPr="006C52A6">
          <w:rPr>
            <w:rStyle w:val="Hyperlink"/>
          </w:rPr>
          <w:t>https://gisanddata.maps.arcgis.com/apps/opsdashboard/index.html#/bda7594740fd40299423467b48e9ecf6</w:t>
        </w:r>
      </w:hyperlink>
    </w:p>
    <w:p w:rsidR="000A5EEB" w:rsidRDefault="000A5EEB" w:rsidP="000A5EEB">
      <w:pPr>
        <w:pStyle w:val="FootnoteText"/>
        <w:contextualSpacing/>
      </w:pPr>
    </w:p>
  </w:footnote>
  <w:footnote w:id="3">
    <w:p w:rsidR="009B7DBC" w:rsidRDefault="000A5EEB" w:rsidP="000A5EEB">
      <w:pPr>
        <w:pStyle w:val="FootnoteText"/>
        <w:ind w:firstLine="180"/>
      </w:pPr>
      <w:r>
        <w:rPr>
          <w:rStyle w:val="FootnoteReference"/>
        </w:rPr>
        <w:footnoteRef/>
      </w:r>
      <w:r>
        <w:tab/>
      </w:r>
      <w:r w:rsidRPr="005D2F1B">
        <w:t>World Health Org.,</w:t>
      </w:r>
      <w:r w:rsidRPr="00021D71">
        <w:rPr>
          <w:i/>
        </w:rPr>
        <w:t xml:space="preserve"> Coronavirus Disease (COVID-2019) Situation Reports – </w:t>
      </w:r>
      <w:r>
        <w:rPr>
          <w:i/>
        </w:rPr>
        <w:t>83</w:t>
      </w:r>
      <w:r>
        <w:t>, (Apr. 1</w:t>
      </w:r>
      <w:r w:rsidR="009B7DBC">
        <w:t>3</w:t>
      </w:r>
      <w:r>
        <w:t>, 2020)</w:t>
      </w:r>
      <w:r w:rsidR="009B7DBC" w:rsidRPr="009B7DBC">
        <w:t xml:space="preserve"> </w:t>
      </w:r>
      <w:hyperlink r:id="rId2" w:history="1">
        <w:r w:rsidR="009B7DBC" w:rsidRPr="00CD7260">
          <w:rPr>
            <w:rStyle w:val="Hyperlink"/>
          </w:rPr>
          <w:t>https://www.who.int/docs/default-source/coronaviruse/situation-reports/20200413-sitrep-84-covid-19.pdf?sfvrsn=44f511ab_2</w:t>
        </w:r>
      </w:hyperlink>
    </w:p>
    <w:p w:rsidR="000A5EEB" w:rsidRDefault="000A5EEB" w:rsidP="000A5EEB">
      <w:pPr>
        <w:pStyle w:val="FootnoteText"/>
        <w:ind w:firstLine="180"/>
      </w:pPr>
      <w:r>
        <w:t xml:space="preserve"> </w:t>
      </w:r>
    </w:p>
    <w:p w:rsidR="000A5EEB" w:rsidRDefault="000A5EEB" w:rsidP="000A5EEB">
      <w:pPr>
        <w:pStyle w:val="FootnoteText"/>
      </w:pPr>
    </w:p>
  </w:footnote>
  <w:footnote w:id="4">
    <w:p w:rsidR="000A5EEB" w:rsidRDefault="000A5EEB" w:rsidP="000A5EEB">
      <w:pPr>
        <w:pStyle w:val="FootnoteText"/>
        <w:ind w:firstLine="180"/>
      </w:pPr>
      <w:r>
        <w:rPr>
          <w:rStyle w:val="FootnoteReference"/>
        </w:rPr>
        <w:footnoteRef/>
      </w:r>
      <w:r>
        <w:t xml:space="preserve"> </w:t>
      </w:r>
      <w:r>
        <w:tab/>
      </w:r>
      <w:r w:rsidRPr="00021D71">
        <w:t>Sheri F</w:t>
      </w:r>
      <w:r>
        <w:t>i</w:t>
      </w:r>
      <w:r w:rsidRPr="00021D71">
        <w:t xml:space="preserve">nk, </w:t>
      </w:r>
      <w:r w:rsidRPr="00021D71">
        <w:rPr>
          <w:i/>
        </w:rPr>
        <w:t>Worst-Case Estimates for U.S. Coronavirus Deaths</w:t>
      </w:r>
      <w:r w:rsidRPr="00021D71">
        <w:t>, N.Y. Times (Mar. 18, 2020),</w:t>
      </w:r>
      <w:r>
        <w:t xml:space="preserve"> </w:t>
      </w:r>
      <w:hyperlink r:id="rId3" w:history="1">
        <w:r w:rsidRPr="006C52A6">
          <w:rPr>
            <w:rStyle w:val="Hyperlink"/>
          </w:rPr>
          <w:t>https://nyti.ms/2JrLgal</w:t>
        </w:r>
      </w:hyperlink>
    </w:p>
    <w:p w:rsidR="000A5EEB" w:rsidRDefault="000A5EEB" w:rsidP="000A5EEB">
      <w:pPr>
        <w:pStyle w:val="FootnoteText"/>
      </w:pPr>
    </w:p>
  </w:footnote>
  <w:footnote w:id="5">
    <w:p w:rsidR="00044A2A" w:rsidRDefault="00044A2A" w:rsidP="00044A2A">
      <w:pPr>
        <w:pStyle w:val="FootnoteText"/>
        <w:ind w:firstLine="180"/>
      </w:pPr>
      <w:r>
        <w:rPr>
          <w:rStyle w:val="FootnoteReference"/>
        </w:rPr>
        <w:footnoteRef/>
      </w:r>
      <w:r>
        <w:t xml:space="preserve"> </w:t>
      </w:r>
      <w:r>
        <w:tab/>
      </w:r>
      <w:hyperlink r:id="rId4" w:history="1">
        <w:r w:rsidRPr="00044A2A">
          <w:rPr>
            <w:color w:val="0000FF"/>
            <w:u w:val="single"/>
          </w:rPr>
          <w:t>https://www.gov.ca.gov/wp-content/uploads/2020/03/3.19.20-attested-EO-N-33-20-COVID-19-HEALTH-ORDER.pdf</w:t>
        </w:r>
      </w:hyperlink>
    </w:p>
    <w:p w:rsidR="00044A2A" w:rsidRDefault="00044A2A">
      <w:pPr>
        <w:pStyle w:val="FootnoteText"/>
      </w:pPr>
    </w:p>
  </w:footnote>
  <w:footnote w:id="6">
    <w:p w:rsidR="00B36D67" w:rsidRDefault="00B36D67" w:rsidP="00B36D67">
      <w:pPr>
        <w:pStyle w:val="FootnoteText"/>
        <w:ind w:firstLine="90"/>
      </w:pPr>
      <w:r>
        <w:rPr>
          <w:rStyle w:val="FootnoteReference"/>
        </w:rPr>
        <w:footnoteRef/>
      </w:r>
      <w:r>
        <w:t xml:space="preserve"> </w:t>
      </w:r>
      <w:r>
        <w:tab/>
      </w:r>
      <w:r w:rsidRPr="00B36D67">
        <w:t xml:space="preserve">Washburn, </w:t>
      </w:r>
      <w:r w:rsidRPr="00B36D67">
        <w:rPr>
          <w:i/>
        </w:rPr>
        <w:t>Here Is How California Must Protect Youth In State Lock-Ups During The COVID-19 Crisis</w:t>
      </w:r>
      <w:r w:rsidRPr="00B36D67">
        <w:t xml:space="preserve">, Witness LA, March 30, 2020 </w:t>
      </w:r>
      <w:hyperlink r:id="rId5" w:history="1">
        <w:r w:rsidRPr="00054FB6">
          <w:rPr>
            <w:rStyle w:val="Hyperlink"/>
          </w:rPr>
          <w:t>https://witnessla.com/here-is-how-california-must-protect-youth-in-state-lock-ups-during-the-covid-19-crisis/</w:t>
        </w:r>
      </w:hyperlink>
    </w:p>
    <w:p w:rsidR="00B36D67" w:rsidRDefault="00B36D67">
      <w:pPr>
        <w:pStyle w:val="FootnoteText"/>
      </w:pPr>
    </w:p>
  </w:footnote>
  <w:footnote w:id="7">
    <w:p w:rsidR="00B36D67" w:rsidRPr="00B36D67" w:rsidRDefault="00B36D67" w:rsidP="00B36D67">
      <w:pPr>
        <w:pStyle w:val="FootnoteText"/>
        <w:spacing w:after="120"/>
        <w:ind w:firstLine="90"/>
        <w:rPr>
          <w:rFonts w:cstheme="minorHAnsi"/>
        </w:rPr>
      </w:pPr>
      <w:r w:rsidRPr="004118A8">
        <w:rPr>
          <w:rStyle w:val="FootnoteReference"/>
          <w:rFonts w:ascii="Century Schoolbook" w:hAnsi="Century Schoolbook"/>
          <w:sz w:val="26"/>
          <w:szCs w:val="26"/>
        </w:rPr>
        <w:footnoteRef/>
      </w:r>
      <w:r w:rsidRPr="004118A8">
        <w:rPr>
          <w:rFonts w:ascii="Century Schoolbook" w:hAnsi="Century Schoolbook"/>
          <w:sz w:val="26"/>
          <w:szCs w:val="26"/>
        </w:rPr>
        <w:t xml:space="preserve"> </w:t>
      </w:r>
      <w:r>
        <w:rPr>
          <w:rFonts w:ascii="Century Schoolbook" w:hAnsi="Century Schoolbook"/>
          <w:sz w:val="26"/>
          <w:szCs w:val="26"/>
        </w:rPr>
        <w:tab/>
      </w:r>
      <w:r w:rsidRPr="00B36D67">
        <w:rPr>
          <w:rFonts w:cstheme="minorHAnsi"/>
          <w:color w:val="333333"/>
          <w:shd w:val="clear" w:color="auto" w:fill="FFFFFF"/>
        </w:rPr>
        <w:t xml:space="preserve">Dong, Y., Mo, X., Hu, Y., Qi, X., Jiang, F., Jiang, Z., and Tong, S. (2020). </w:t>
      </w:r>
      <w:r w:rsidRPr="00B36D67">
        <w:rPr>
          <w:rFonts w:cstheme="minorHAnsi"/>
          <w:i/>
          <w:color w:val="333333"/>
          <w:shd w:val="clear" w:color="auto" w:fill="FFFFFF"/>
        </w:rPr>
        <w:t>Epidemiological Characteristics of 2143 Pediatric Patients With 2019 Coronavirus Disease in China</w:t>
      </w:r>
      <w:r w:rsidRPr="00B36D67">
        <w:rPr>
          <w:rFonts w:cstheme="minorHAnsi"/>
          <w:color w:val="333333"/>
          <w:shd w:val="clear" w:color="auto" w:fill="FFFFFF"/>
        </w:rPr>
        <w:t xml:space="preserve">. Pediatrics. </w:t>
      </w:r>
      <w:hyperlink r:id="rId6" w:history="1">
        <w:r w:rsidRPr="00B36D67">
          <w:rPr>
            <w:rStyle w:val="Hyperlink"/>
            <w:rFonts w:cstheme="minorHAnsi"/>
            <w:shd w:val="clear" w:color="auto" w:fill="FFFFFF"/>
          </w:rPr>
          <w:t>https://pediatrics.aappublications.org/content/early/2020/03/16/peds.2020-0702</w:t>
        </w:r>
      </w:hyperlink>
    </w:p>
  </w:footnote>
  <w:footnote w:id="8">
    <w:p w:rsidR="00B36D67" w:rsidRPr="004D7983" w:rsidRDefault="00B36D67" w:rsidP="00B36D67">
      <w:pPr>
        <w:pStyle w:val="FootnoteText"/>
        <w:spacing w:after="120"/>
        <w:ind w:firstLine="90"/>
        <w:rPr>
          <w:rFonts w:cstheme="minorHAnsi"/>
        </w:rPr>
      </w:pPr>
      <w:r w:rsidRPr="004118A8">
        <w:rPr>
          <w:rStyle w:val="FootnoteReference"/>
          <w:rFonts w:ascii="Century Schoolbook" w:hAnsi="Century Schoolbook"/>
          <w:sz w:val="26"/>
          <w:szCs w:val="26"/>
        </w:rPr>
        <w:footnoteRef/>
      </w:r>
      <w:r w:rsidRPr="004118A8">
        <w:rPr>
          <w:rFonts w:ascii="Century Schoolbook" w:hAnsi="Century Schoolbook"/>
          <w:sz w:val="26"/>
          <w:szCs w:val="26"/>
        </w:rPr>
        <w:t xml:space="preserve"> </w:t>
      </w:r>
      <w:r>
        <w:rPr>
          <w:rFonts w:ascii="Century Schoolbook" w:hAnsi="Century Schoolbook"/>
          <w:sz w:val="26"/>
          <w:szCs w:val="26"/>
        </w:rPr>
        <w:tab/>
      </w:r>
      <w:r w:rsidRPr="004D7983">
        <w:rPr>
          <w:rFonts w:cstheme="minorHAnsi"/>
          <w:i/>
        </w:rPr>
        <w:t>Id.</w:t>
      </w:r>
      <w:r w:rsidRPr="004D7983">
        <w:rPr>
          <w:rFonts w:cstheme="minorHAnsi"/>
        </w:rPr>
        <w:t>, fn. 6</w:t>
      </w:r>
      <w:r w:rsidR="004D7983" w:rsidRPr="004D7983">
        <w:rPr>
          <w:rFonts w:cstheme="minorHAnsi"/>
        </w:rPr>
        <w:t>.</w:t>
      </w:r>
    </w:p>
  </w:footnote>
  <w:footnote w:id="9">
    <w:p w:rsidR="004D7983" w:rsidRDefault="004D7983" w:rsidP="004D7983">
      <w:pPr>
        <w:pStyle w:val="FootnoteText"/>
        <w:ind w:firstLine="90"/>
      </w:pPr>
      <w:r>
        <w:rPr>
          <w:rStyle w:val="FootnoteReference"/>
        </w:rPr>
        <w:footnoteRef/>
      </w:r>
      <w:r>
        <w:t xml:space="preserve"> </w:t>
      </w:r>
      <w:r>
        <w:tab/>
      </w:r>
      <w:r w:rsidRPr="004D7983">
        <w:t xml:space="preserve">The authors of the Chinese study admitted that they were not clear why it was that children tended to have less severe cases of COVID-19 than adults; however, they suspected that the </w:t>
      </w:r>
      <w:proofErr w:type="spellStart"/>
      <w:r w:rsidRPr="004D7983">
        <w:t>childrens</w:t>
      </w:r>
      <w:proofErr w:type="spellEnd"/>
      <w:r w:rsidRPr="004D7983">
        <w:t>’ environment played a role. Specifically, the report noted that the children studied “were usually well cared for at home and might have relatively less opportunities to expose themselves to pathogens and/or sick patients.” As stated above, this type of protective environment is not available to children who are kept in custody.</w:t>
      </w:r>
      <w:r>
        <w:t xml:space="preserve">  (</w:t>
      </w:r>
      <w:r w:rsidRPr="004D7983">
        <w:rPr>
          <w:i/>
        </w:rPr>
        <w:t>Id</w:t>
      </w:r>
      <w:r w:rsidRPr="004D7983">
        <w:t>., fn. 6.</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E74" w:rsidRPr="001F26A9" w:rsidRDefault="00FE2E3F">
    <w:pPr>
      <w:rPr>
        <w:color w:val="FFFFFF"/>
      </w:rPr>
    </w:pPr>
    <w:r w:rsidRPr="001F26A9">
      <w:rPr>
        <w:noProof/>
        <w:color w:val="FFFFFF"/>
        <w:lang w:eastAsia="en-US"/>
      </w:rPr>
      <mc:AlternateContent>
        <mc:Choice Requires="wpg">
          <w:drawing>
            <wp:anchor distT="0" distB="0" distL="114300" distR="114300" simplePos="0" relativeHeight="251658240" behindDoc="1" locked="0" layoutInCell="1" allowOverlap="1" wp14:anchorId="249D8AE5" wp14:editId="4AE6440A">
              <wp:simplePos x="0" y="0"/>
              <wp:positionH relativeFrom="page">
                <wp:posOffset>822960</wp:posOffset>
              </wp:positionH>
              <wp:positionV relativeFrom="page">
                <wp:align>top</wp:align>
              </wp:positionV>
              <wp:extent cx="6025896" cy="10058400"/>
              <wp:effectExtent l="0" t="0" r="13335" b="19050"/>
              <wp:wrapNone/>
              <wp:docPr id="5" name="Group 5" descr="Left and right page borders"/>
              <wp:cNvGraphicFramePr/>
              <a:graphic xmlns:a="http://schemas.openxmlformats.org/drawingml/2006/main">
                <a:graphicData uri="http://schemas.microsoft.com/office/word/2010/wordprocessingGroup">
                  <wpg:wgp>
                    <wpg:cNvGrpSpPr/>
                    <wpg:grpSpPr>
                      <a:xfrm>
                        <a:off x="0" y="0"/>
                        <a:ext cx="6025896" cy="10058400"/>
                        <a:chOff x="0" y="0"/>
                        <a:chExt cx="6029865" cy="10058400"/>
                      </a:xfrm>
                    </wpg:grpSpPr>
                    <wps:wsp>
                      <wps:cNvPr id="1" name="LeftBorder1"/>
                      <wps:cNvCnPr>
                        <a:cxnSpLocks noChangeShapeType="1"/>
                      </wps:cNvCnPr>
                      <wps:spPr bwMode="auto">
                        <a:xfrm>
                          <a:off x="51759"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LeftBorder2"/>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RightBorder"/>
                      <wps:cNvCnPr>
                        <a:cxnSpLocks noChangeShapeType="1"/>
                      </wps:cNvCnPr>
                      <wps:spPr bwMode="auto">
                        <a:xfrm>
                          <a:off x="6029865"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63DAB5BE" id="Group 5" o:spid="_x0000_s1026" alt="Left and right page borders" style="position:absolute;margin-left:64.8pt;margin-top:0;width:474.5pt;height:11in;z-index:-251658240;mso-position-horizontal-relative:page;mso-position-vertical:top;mso-position-vertical-relative:page;mso-width-relative:margin" coordsize="60298,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">
              <v:line id="LeftBorder1" o:spid="_x0000_s1027" style="position:absolute;visibility:visible;mso-wrap-style:square" from="517,0" to="517,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line id="LeftBorder2" o:spid="_x0000_s1028" style="position:absolute;visibility:visible;mso-wrap-style:square" from="0,0" to="0,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RightBorder" o:spid="_x0000_s1029" style="position:absolute;visibility:visible;mso-wrap-style:square" from="60298,0" to="60298,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wrap anchorx="page" anchory="page"/>
            </v:group>
          </w:pict>
        </mc:Fallback>
      </mc:AlternateContent>
    </w:r>
    <w:r w:rsidRPr="001F26A9">
      <w:rPr>
        <w:noProof/>
        <w:color w:val="FFFFFF"/>
        <w:lang w:eastAsia="en-US"/>
      </w:rPr>
      <mc:AlternateContent>
        <mc:Choice Requires="wps">
          <w:drawing>
            <wp:anchor distT="0" distB="0" distL="114300" distR="114300" simplePos="0" relativeHeight="251659264" behindDoc="1" locked="1" layoutInCell="1" allowOverlap="1" wp14:anchorId="7ECD0D18" wp14:editId="1B7C4D47">
              <wp:simplePos x="0" y="0"/>
              <wp:positionH relativeFrom="page">
                <wp:posOffset>274320</wp:posOffset>
              </wp:positionH>
              <wp:positionV relativeFrom="page">
                <wp:posOffset>914400</wp:posOffset>
              </wp:positionV>
              <wp:extent cx="457200" cy="8138160"/>
              <wp:effectExtent l="0" t="0" r="0" b="0"/>
              <wp:wrapNone/>
              <wp:docPr id="4" name="LineNumbers" descr="Line numbers from 1 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138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E74" w:rsidRDefault="00FE2E3F">
                          <w:pPr>
                            <w:pStyle w:val="LineNumbers"/>
                          </w:pPr>
                          <w:r>
                            <w:t>1</w:t>
                          </w:r>
                        </w:p>
                        <w:p w:rsidR="009F0E74" w:rsidRDefault="00FE2E3F">
                          <w:pPr>
                            <w:pStyle w:val="LineNumbers"/>
                          </w:pPr>
                          <w:r>
                            <w:t>2</w:t>
                          </w:r>
                        </w:p>
                        <w:p w:rsidR="009F0E74" w:rsidRDefault="00FE2E3F">
                          <w:pPr>
                            <w:pStyle w:val="LineNumbers"/>
                          </w:pPr>
                          <w:r>
                            <w:t>3</w:t>
                          </w:r>
                        </w:p>
                        <w:p w:rsidR="009F0E74" w:rsidRDefault="00FE2E3F">
                          <w:pPr>
                            <w:pStyle w:val="LineNumbers"/>
                          </w:pPr>
                          <w:r>
                            <w:t>4</w:t>
                          </w:r>
                        </w:p>
                        <w:p w:rsidR="009F0E74" w:rsidRDefault="00FE2E3F">
                          <w:pPr>
                            <w:pStyle w:val="LineNumbers"/>
                          </w:pPr>
                          <w:r>
                            <w:t>5</w:t>
                          </w:r>
                        </w:p>
                        <w:p w:rsidR="009F0E74" w:rsidRDefault="00FE2E3F">
                          <w:pPr>
                            <w:pStyle w:val="LineNumbers"/>
                          </w:pPr>
                          <w:r>
                            <w:t>6</w:t>
                          </w:r>
                        </w:p>
                        <w:p w:rsidR="009F0E74" w:rsidRDefault="00FE2E3F">
                          <w:pPr>
                            <w:pStyle w:val="LineNumbers"/>
                          </w:pPr>
                          <w:r>
                            <w:t>7</w:t>
                          </w:r>
                        </w:p>
                        <w:p w:rsidR="009F0E74" w:rsidRDefault="00FE2E3F">
                          <w:pPr>
                            <w:pStyle w:val="LineNumbers"/>
                          </w:pPr>
                          <w:r>
                            <w:t>8</w:t>
                          </w:r>
                        </w:p>
                        <w:p w:rsidR="009F0E74" w:rsidRDefault="00FE2E3F">
                          <w:pPr>
                            <w:pStyle w:val="LineNumbers"/>
                          </w:pPr>
                          <w:r>
                            <w:t>9</w:t>
                          </w:r>
                        </w:p>
                        <w:p w:rsidR="009F0E74" w:rsidRDefault="00FE2E3F">
                          <w:pPr>
                            <w:pStyle w:val="LineNumbers"/>
                          </w:pPr>
                          <w:r>
                            <w:t>10</w:t>
                          </w:r>
                        </w:p>
                        <w:p w:rsidR="009F0E74" w:rsidRDefault="00FE2E3F">
                          <w:pPr>
                            <w:pStyle w:val="LineNumbers"/>
                          </w:pPr>
                          <w:r>
                            <w:t>11</w:t>
                          </w:r>
                        </w:p>
                        <w:p w:rsidR="009F0E74" w:rsidRDefault="00FE2E3F">
                          <w:pPr>
                            <w:pStyle w:val="LineNumbers"/>
                          </w:pPr>
                          <w:r>
                            <w:t>12</w:t>
                          </w:r>
                        </w:p>
                        <w:p w:rsidR="009F0E74" w:rsidRDefault="00FE2E3F">
                          <w:pPr>
                            <w:pStyle w:val="LineNumbers"/>
                          </w:pPr>
                          <w:r>
                            <w:t>13</w:t>
                          </w:r>
                        </w:p>
                        <w:p w:rsidR="009F0E74" w:rsidRDefault="00FE2E3F">
                          <w:pPr>
                            <w:pStyle w:val="LineNumbers"/>
                          </w:pPr>
                          <w:r>
                            <w:t>14</w:t>
                          </w:r>
                        </w:p>
                        <w:p w:rsidR="009F0E74" w:rsidRDefault="00FE2E3F">
                          <w:pPr>
                            <w:pStyle w:val="LineNumbers"/>
                          </w:pPr>
                          <w:r>
                            <w:t>15</w:t>
                          </w:r>
                        </w:p>
                        <w:p w:rsidR="009F0E74" w:rsidRDefault="00FE2E3F">
                          <w:pPr>
                            <w:pStyle w:val="LineNumbers"/>
                          </w:pPr>
                          <w:r>
                            <w:t>16</w:t>
                          </w:r>
                        </w:p>
                        <w:p w:rsidR="009F0E74" w:rsidRDefault="00FE2E3F">
                          <w:pPr>
                            <w:pStyle w:val="LineNumbers"/>
                          </w:pPr>
                          <w:r>
                            <w:t>17</w:t>
                          </w:r>
                        </w:p>
                        <w:p w:rsidR="009F0E74" w:rsidRDefault="00FE2E3F">
                          <w:pPr>
                            <w:pStyle w:val="LineNumbers"/>
                          </w:pPr>
                          <w:r>
                            <w:t>18</w:t>
                          </w:r>
                        </w:p>
                        <w:p w:rsidR="009F0E74" w:rsidRDefault="00FE2E3F">
                          <w:pPr>
                            <w:pStyle w:val="LineNumbers"/>
                          </w:pPr>
                          <w:r>
                            <w:t>19</w:t>
                          </w:r>
                        </w:p>
                        <w:p w:rsidR="009F0E74" w:rsidRDefault="00FE2E3F">
                          <w:pPr>
                            <w:pStyle w:val="LineNumbers"/>
                          </w:pPr>
                          <w:r>
                            <w:t>20</w:t>
                          </w:r>
                        </w:p>
                        <w:p w:rsidR="009F0E74" w:rsidRDefault="00FE2E3F">
                          <w:pPr>
                            <w:pStyle w:val="LineNumbers"/>
                          </w:pPr>
                          <w:r>
                            <w:t>21</w:t>
                          </w:r>
                        </w:p>
                        <w:p w:rsidR="009F0E74" w:rsidRDefault="00FE2E3F">
                          <w:pPr>
                            <w:pStyle w:val="LineNumbers"/>
                          </w:pPr>
                          <w:r>
                            <w:t>22</w:t>
                          </w:r>
                        </w:p>
                        <w:p w:rsidR="009F0E74" w:rsidRDefault="00FE2E3F">
                          <w:pPr>
                            <w:pStyle w:val="LineNumbers"/>
                          </w:pPr>
                          <w:r>
                            <w:t>23</w:t>
                          </w:r>
                        </w:p>
                        <w:p w:rsidR="009F0E74" w:rsidRDefault="00FE2E3F">
                          <w:pPr>
                            <w:pStyle w:val="LineNumbers"/>
                          </w:pPr>
                          <w:r>
                            <w:t>24</w:t>
                          </w:r>
                        </w:p>
                        <w:p w:rsidR="009F0E74" w:rsidRDefault="00FE2E3F">
                          <w:pPr>
                            <w:pStyle w:val="LineNumbers"/>
                          </w:pPr>
                          <w:r>
                            <w:t>25</w:t>
                          </w:r>
                        </w:p>
                        <w:p w:rsidR="009F0E74" w:rsidRDefault="00FE2E3F">
                          <w:pPr>
                            <w:pStyle w:val="LineNumbers"/>
                          </w:pPr>
                          <w:r>
                            <w:t>26</w:t>
                          </w:r>
                        </w:p>
                        <w:p w:rsidR="009F0E74" w:rsidRDefault="00FE2E3F">
                          <w:pPr>
                            <w:pStyle w:val="LineNumbers"/>
                          </w:pPr>
                          <w:r>
                            <w:t>27</w:t>
                          </w:r>
                        </w:p>
                        <w:p w:rsidR="009F0E74" w:rsidRDefault="00FE2E3F">
                          <w:pPr>
                            <w:pStyle w:val="LineNumbers"/>
                          </w:pPr>
                          <w:r>
                            <w:t>28</w:t>
                          </w:r>
                        </w:p>
                        <w:p w:rsidR="009F0E74" w:rsidRDefault="009F0E74">
                          <w:pPr>
                            <w:pStyle w:val="LineNumbers"/>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D0D18" id="_x0000_t202" coordsize="21600,21600" o:spt="202" path="m,l,21600r21600,l21600,xe">
              <v:stroke joinstyle="miter"/>
              <v:path gradientshapeok="t" o:connecttype="rect"/>
            </v:shapetype>
            <v:shape id="LineNumbers" o:spid="_x0000_s1026" type="#_x0000_t202" alt="Line numbers from 1 to 28" style="position:absolute;left:0;text-align:left;margin-left:21.6pt;margin-top:1in;width:36pt;height:64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" stroked="f">
              <v:textbox inset="0,0,0,0">
                <w:txbxContent>
                  <w:p w:rsidR="009F0E74" w:rsidRDefault="00FE2E3F">
                    <w:pPr>
                      <w:pStyle w:val="LineNumbers"/>
                    </w:pPr>
                    <w:r>
                      <w:t>1</w:t>
                    </w:r>
                  </w:p>
                  <w:p w:rsidR="009F0E74" w:rsidRDefault="00FE2E3F">
                    <w:pPr>
                      <w:pStyle w:val="LineNumbers"/>
                    </w:pPr>
                    <w:r>
                      <w:t>2</w:t>
                    </w:r>
                  </w:p>
                  <w:p w:rsidR="009F0E74" w:rsidRDefault="00FE2E3F">
                    <w:pPr>
                      <w:pStyle w:val="LineNumbers"/>
                    </w:pPr>
                    <w:r>
                      <w:t>3</w:t>
                    </w:r>
                  </w:p>
                  <w:p w:rsidR="009F0E74" w:rsidRDefault="00FE2E3F">
                    <w:pPr>
                      <w:pStyle w:val="LineNumbers"/>
                    </w:pPr>
                    <w:r>
                      <w:t>4</w:t>
                    </w:r>
                  </w:p>
                  <w:p w:rsidR="009F0E74" w:rsidRDefault="00FE2E3F">
                    <w:pPr>
                      <w:pStyle w:val="LineNumbers"/>
                    </w:pPr>
                    <w:r>
                      <w:t>5</w:t>
                    </w:r>
                  </w:p>
                  <w:p w:rsidR="009F0E74" w:rsidRDefault="00FE2E3F">
                    <w:pPr>
                      <w:pStyle w:val="LineNumbers"/>
                    </w:pPr>
                    <w:r>
                      <w:t>6</w:t>
                    </w:r>
                  </w:p>
                  <w:p w:rsidR="009F0E74" w:rsidRDefault="00FE2E3F">
                    <w:pPr>
                      <w:pStyle w:val="LineNumbers"/>
                    </w:pPr>
                    <w:r>
                      <w:t>7</w:t>
                    </w:r>
                  </w:p>
                  <w:p w:rsidR="009F0E74" w:rsidRDefault="00FE2E3F">
                    <w:pPr>
                      <w:pStyle w:val="LineNumbers"/>
                    </w:pPr>
                    <w:r>
                      <w:t>8</w:t>
                    </w:r>
                  </w:p>
                  <w:p w:rsidR="009F0E74" w:rsidRDefault="00FE2E3F">
                    <w:pPr>
                      <w:pStyle w:val="LineNumbers"/>
                    </w:pPr>
                    <w:r>
                      <w:t>9</w:t>
                    </w:r>
                  </w:p>
                  <w:p w:rsidR="009F0E74" w:rsidRDefault="00FE2E3F">
                    <w:pPr>
                      <w:pStyle w:val="LineNumbers"/>
                    </w:pPr>
                    <w:r>
                      <w:t>10</w:t>
                    </w:r>
                  </w:p>
                  <w:p w:rsidR="009F0E74" w:rsidRDefault="00FE2E3F">
                    <w:pPr>
                      <w:pStyle w:val="LineNumbers"/>
                    </w:pPr>
                    <w:r>
                      <w:t>11</w:t>
                    </w:r>
                  </w:p>
                  <w:p w:rsidR="009F0E74" w:rsidRDefault="00FE2E3F">
                    <w:pPr>
                      <w:pStyle w:val="LineNumbers"/>
                    </w:pPr>
                    <w:r>
                      <w:t>12</w:t>
                    </w:r>
                  </w:p>
                  <w:p w:rsidR="009F0E74" w:rsidRDefault="00FE2E3F">
                    <w:pPr>
                      <w:pStyle w:val="LineNumbers"/>
                    </w:pPr>
                    <w:r>
                      <w:t>13</w:t>
                    </w:r>
                  </w:p>
                  <w:p w:rsidR="009F0E74" w:rsidRDefault="00FE2E3F">
                    <w:pPr>
                      <w:pStyle w:val="LineNumbers"/>
                    </w:pPr>
                    <w:r>
                      <w:t>14</w:t>
                    </w:r>
                  </w:p>
                  <w:p w:rsidR="009F0E74" w:rsidRDefault="00FE2E3F">
                    <w:pPr>
                      <w:pStyle w:val="LineNumbers"/>
                    </w:pPr>
                    <w:r>
                      <w:t>15</w:t>
                    </w:r>
                  </w:p>
                  <w:p w:rsidR="009F0E74" w:rsidRDefault="00FE2E3F">
                    <w:pPr>
                      <w:pStyle w:val="LineNumbers"/>
                    </w:pPr>
                    <w:r>
                      <w:t>16</w:t>
                    </w:r>
                  </w:p>
                  <w:p w:rsidR="009F0E74" w:rsidRDefault="00FE2E3F">
                    <w:pPr>
                      <w:pStyle w:val="LineNumbers"/>
                    </w:pPr>
                    <w:r>
                      <w:t>17</w:t>
                    </w:r>
                  </w:p>
                  <w:p w:rsidR="009F0E74" w:rsidRDefault="00FE2E3F">
                    <w:pPr>
                      <w:pStyle w:val="LineNumbers"/>
                    </w:pPr>
                    <w:r>
                      <w:t>18</w:t>
                    </w:r>
                  </w:p>
                  <w:p w:rsidR="009F0E74" w:rsidRDefault="00FE2E3F">
                    <w:pPr>
                      <w:pStyle w:val="LineNumbers"/>
                    </w:pPr>
                    <w:r>
                      <w:t>19</w:t>
                    </w:r>
                  </w:p>
                  <w:p w:rsidR="009F0E74" w:rsidRDefault="00FE2E3F">
                    <w:pPr>
                      <w:pStyle w:val="LineNumbers"/>
                    </w:pPr>
                    <w:r>
                      <w:t>20</w:t>
                    </w:r>
                  </w:p>
                  <w:p w:rsidR="009F0E74" w:rsidRDefault="00FE2E3F">
                    <w:pPr>
                      <w:pStyle w:val="LineNumbers"/>
                    </w:pPr>
                    <w:r>
                      <w:t>21</w:t>
                    </w:r>
                  </w:p>
                  <w:p w:rsidR="009F0E74" w:rsidRDefault="00FE2E3F">
                    <w:pPr>
                      <w:pStyle w:val="LineNumbers"/>
                    </w:pPr>
                    <w:r>
                      <w:t>22</w:t>
                    </w:r>
                  </w:p>
                  <w:p w:rsidR="009F0E74" w:rsidRDefault="00FE2E3F">
                    <w:pPr>
                      <w:pStyle w:val="LineNumbers"/>
                    </w:pPr>
                    <w:r>
                      <w:t>23</w:t>
                    </w:r>
                  </w:p>
                  <w:p w:rsidR="009F0E74" w:rsidRDefault="00FE2E3F">
                    <w:pPr>
                      <w:pStyle w:val="LineNumbers"/>
                    </w:pPr>
                    <w:r>
                      <w:t>24</w:t>
                    </w:r>
                  </w:p>
                  <w:p w:rsidR="009F0E74" w:rsidRDefault="00FE2E3F">
                    <w:pPr>
                      <w:pStyle w:val="LineNumbers"/>
                    </w:pPr>
                    <w:r>
                      <w:t>25</w:t>
                    </w:r>
                  </w:p>
                  <w:p w:rsidR="009F0E74" w:rsidRDefault="00FE2E3F">
                    <w:pPr>
                      <w:pStyle w:val="LineNumbers"/>
                    </w:pPr>
                    <w:r>
                      <w:t>26</w:t>
                    </w:r>
                  </w:p>
                  <w:p w:rsidR="009F0E74" w:rsidRDefault="00FE2E3F">
                    <w:pPr>
                      <w:pStyle w:val="LineNumbers"/>
                    </w:pPr>
                    <w:r>
                      <w:t>27</w:t>
                    </w:r>
                  </w:p>
                  <w:p w:rsidR="009F0E74" w:rsidRDefault="00FE2E3F">
                    <w:pPr>
                      <w:pStyle w:val="LineNumbers"/>
                    </w:pPr>
                    <w:r>
                      <w:t>28</w:t>
                    </w:r>
                  </w:p>
                  <w:p w:rsidR="009F0E74" w:rsidRDefault="009F0E74">
                    <w:pPr>
                      <w:pStyle w:val="LineNumber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BC0E0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748C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3842F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6E435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CCAED8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B2DC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55AA0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72AF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72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C6B5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B4454"/>
    <w:multiLevelType w:val="hybridMultilevel"/>
    <w:tmpl w:val="28C0C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27B4A91"/>
    <w:multiLevelType w:val="hybridMultilevel"/>
    <w:tmpl w:val="A528603C"/>
    <w:lvl w:ilvl="0" w:tplc="29FCF53A">
      <w:start w:val="1"/>
      <w:numFmt w:val="decimal"/>
      <w:lvlText w:val="%1."/>
      <w:lvlJc w:val="left"/>
      <w:pPr>
        <w:ind w:left="720" w:hanging="360"/>
      </w:pPr>
      <w:rPr>
        <w:rFonts w:hint="default"/>
        <w:b w:val="0"/>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213173"/>
    <w:multiLevelType w:val="hybridMultilevel"/>
    <w:tmpl w:val="2E0AB6E8"/>
    <w:lvl w:ilvl="0" w:tplc="490A55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957AF9"/>
    <w:multiLevelType w:val="hybridMultilevel"/>
    <w:tmpl w:val="108E9C9C"/>
    <w:lvl w:ilvl="0" w:tplc="7F509E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FC2439B"/>
    <w:multiLevelType w:val="hybridMultilevel"/>
    <w:tmpl w:val="638A3B2A"/>
    <w:lvl w:ilvl="0" w:tplc="B7E08B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D310A01"/>
    <w:multiLevelType w:val="hybridMultilevel"/>
    <w:tmpl w:val="9112FFE4"/>
    <w:lvl w:ilvl="0" w:tplc="5EFA2EB8">
      <w:numFmt w:val="bullet"/>
      <w:lvlText w:val="•"/>
      <w:lvlJc w:val="left"/>
      <w:pPr>
        <w:ind w:left="1440" w:hanging="720"/>
      </w:pPr>
      <w:rPr>
        <w:rFonts w:ascii="Century Schoolbook" w:eastAsiaTheme="minorEastAsia" w:hAnsi="Century School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B98"/>
    <w:rsid w:val="0002293A"/>
    <w:rsid w:val="00035CB5"/>
    <w:rsid w:val="00044A2A"/>
    <w:rsid w:val="0004713B"/>
    <w:rsid w:val="000610E3"/>
    <w:rsid w:val="00062871"/>
    <w:rsid w:val="0009103A"/>
    <w:rsid w:val="00096527"/>
    <w:rsid w:val="000A5EEB"/>
    <w:rsid w:val="000C07E2"/>
    <w:rsid w:val="000E4674"/>
    <w:rsid w:val="00112A80"/>
    <w:rsid w:val="001317FA"/>
    <w:rsid w:val="001A2466"/>
    <w:rsid w:val="001A6932"/>
    <w:rsid w:val="001A75BD"/>
    <w:rsid w:val="001D62EE"/>
    <w:rsid w:val="001F26A9"/>
    <w:rsid w:val="0022046C"/>
    <w:rsid w:val="0022340C"/>
    <w:rsid w:val="0023468E"/>
    <w:rsid w:val="00235E21"/>
    <w:rsid w:val="00243B98"/>
    <w:rsid w:val="002441D3"/>
    <w:rsid w:val="002659FD"/>
    <w:rsid w:val="00283243"/>
    <w:rsid w:val="00291857"/>
    <w:rsid w:val="00292110"/>
    <w:rsid w:val="002D5185"/>
    <w:rsid w:val="002E3417"/>
    <w:rsid w:val="002E525B"/>
    <w:rsid w:val="002F3CFD"/>
    <w:rsid w:val="00302AC5"/>
    <w:rsid w:val="00306797"/>
    <w:rsid w:val="0031253C"/>
    <w:rsid w:val="0037103D"/>
    <w:rsid w:val="00396944"/>
    <w:rsid w:val="00397DB8"/>
    <w:rsid w:val="003A04F3"/>
    <w:rsid w:val="003A2162"/>
    <w:rsid w:val="003A65EA"/>
    <w:rsid w:val="003F04FC"/>
    <w:rsid w:val="00411D5D"/>
    <w:rsid w:val="00424F20"/>
    <w:rsid w:val="00441EBC"/>
    <w:rsid w:val="004518B2"/>
    <w:rsid w:val="00474407"/>
    <w:rsid w:val="00474DBC"/>
    <w:rsid w:val="00475057"/>
    <w:rsid w:val="00483022"/>
    <w:rsid w:val="004A5AD0"/>
    <w:rsid w:val="004A651F"/>
    <w:rsid w:val="004B7FA7"/>
    <w:rsid w:val="004D3E5F"/>
    <w:rsid w:val="004D756E"/>
    <w:rsid w:val="004D7983"/>
    <w:rsid w:val="004E307F"/>
    <w:rsid w:val="00502981"/>
    <w:rsid w:val="00541B7B"/>
    <w:rsid w:val="00547491"/>
    <w:rsid w:val="00547E72"/>
    <w:rsid w:val="00553A36"/>
    <w:rsid w:val="00554D15"/>
    <w:rsid w:val="00574CE6"/>
    <w:rsid w:val="00584935"/>
    <w:rsid w:val="005B0B94"/>
    <w:rsid w:val="005B2CAA"/>
    <w:rsid w:val="005C0354"/>
    <w:rsid w:val="005C0DC3"/>
    <w:rsid w:val="005C7E5F"/>
    <w:rsid w:val="005D37BD"/>
    <w:rsid w:val="006322C8"/>
    <w:rsid w:val="00642EF2"/>
    <w:rsid w:val="00642EF5"/>
    <w:rsid w:val="00663196"/>
    <w:rsid w:val="00697ECC"/>
    <w:rsid w:val="006A2555"/>
    <w:rsid w:val="006D7543"/>
    <w:rsid w:val="006E2BD1"/>
    <w:rsid w:val="006E5C88"/>
    <w:rsid w:val="006F5567"/>
    <w:rsid w:val="00705141"/>
    <w:rsid w:val="0071462B"/>
    <w:rsid w:val="007357F6"/>
    <w:rsid w:val="00740765"/>
    <w:rsid w:val="007441D5"/>
    <w:rsid w:val="00750DDB"/>
    <w:rsid w:val="007725EB"/>
    <w:rsid w:val="00784550"/>
    <w:rsid w:val="00787E6B"/>
    <w:rsid w:val="007F1045"/>
    <w:rsid w:val="007F501E"/>
    <w:rsid w:val="0083333A"/>
    <w:rsid w:val="0083608B"/>
    <w:rsid w:val="00895FB1"/>
    <w:rsid w:val="008B0A51"/>
    <w:rsid w:val="008B35FB"/>
    <w:rsid w:val="008B3F77"/>
    <w:rsid w:val="008C20DE"/>
    <w:rsid w:val="008C5774"/>
    <w:rsid w:val="008D77EB"/>
    <w:rsid w:val="008E130E"/>
    <w:rsid w:val="008E7415"/>
    <w:rsid w:val="008F22FC"/>
    <w:rsid w:val="009009F1"/>
    <w:rsid w:val="00902837"/>
    <w:rsid w:val="00907512"/>
    <w:rsid w:val="009318E6"/>
    <w:rsid w:val="00955E72"/>
    <w:rsid w:val="00966420"/>
    <w:rsid w:val="0096751E"/>
    <w:rsid w:val="00971576"/>
    <w:rsid w:val="009918DE"/>
    <w:rsid w:val="009B5E7E"/>
    <w:rsid w:val="009B7DBC"/>
    <w:rsid w:val="009F0E74"/>
    <w:rsid w:val="009F169C"/>
    <w:rsid w:val="009F5B09"/>
    <w:rsid w:val="00A3147F"/>
    <w:rsid w:val="00A72FF8"/>
    <w:rsid w:val="00A82765"/>
    <w:rsid w:val="00A8605F"/>
    <w:rsid w:val="00A90E8B"/>
    <w:rsid w:val="00AB4EBC"/>
    <w:rsid w:val="00AB6AC1"/>
    <w:rsid w:val="00AB73DC"/>
    <w:rsid w:val="00AE383B"/>
    <w:rsid w:val="00AE557D"/>
    <w:rsid w:val="00AF5DC7"/>
    <w:rsid w:val="00B13524"/>
    <w:rsid w:val="00B20575"/>
    <w:rsid w:val="00B30A2E"/>
    <w:rsid w:val="00B33121"/>
    <w:rsid w:val="00B36D67"/>
    <w:rsid w:val="00BA0AA3"/>
    <w:rsid w:val="00BB0EF8"/>
    <w:rsid w:val="00BB5C29"/>
    <w:rsid w:val="00BF4807"/>
    <w:rsid w:val="00C2024C"/>
    <w:rsid w:val="00C21CDD"/>
    <w:rsid w:val="00C25186"/>
    <w:rsid w:val="00C42DA6"/>
    <w:rsid w:val="00C54DFD"/>
    <w:rsid w:val="00C9324B"/>
    <w:rsid w:val="00C950F2"/>
    <w:rsid w:val="00CA6864"/>
    <w:rsid w:val="00CA7983"/>
    <w:rsid w:val="00CC0F6E"/>
    <w:rsid w:val="00D54EB8"/>
    <w:rsid w:val="00D847D6"/>
    <w:rsid w:val="00D938E8"/>
    <w:rsid w:val="00DB2AB5"/>
    <w:rsid w:val="00DC74A4"/>
    <w:rsid w:val="00DD36A9"/>
    <w:rsid w:val="00E04881"/>
    <w:rsid w:val="00E47333"/>
    <w:rsid w:val="00E533C4"/>
    <w:rsid w:val="00E60F20"/>
    <w:rsid w:val="00F17797"/>
    <w:rsid w:val="00F53232"/>
    <w:rsid w:val="00F62912"/>
    <w:rsid w:val="00F66859"/>
    <w:rsid w:val="00F7343F"/>
    <w:rsid w:val="00F73B54"/>
    <w:rsid w:val="00F90E99"/>
    <w:rsid w:val="00FA22C1"/>
    <w:rsid w:val="00FC0601"/>
    <w:rsid w:val="00FD3AA1"/>
    <w:rsid w:val="00FE2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79F83E69"/>
  <w15:chartTrackingRefBased/>
  <w15:docId w15:val="{94B1FAFA-F4DA-49D6-BC78-CDF3541C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line="480" w:lineRule="auto"/>
        <w:ind w:firstLine="1440"/>
      </w:pPr>
    </w:pPrDefault>
  </w:docDefaults>
  <w:latentStyles w:defLockedState="0" w:defUIPriority="99" w:defSemiHidden="0" w:defUnhideWhenUsed="0" w:defQFormat="0" w:count="375">
    <w:lsdException w:name="Normal" w:uiPriority="0" w:qFormat="1"/>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7797"/>
  </w:style>
  <w:style w:type="paragraph" w:styleId="Heading1">
    <w:name w:val="heading 1"/>
    <w:basedOn w:val="Normal"/>
    <w:next w:val="Normal"/>
    <w:link w:val="Heading1Char"/>
    <w:uiPriority w:val="9"/>
    <w:semiHidden/>
    <w:unhideWhenUsed/>
    <w:pPr>
      <w:keepNext/>
      <w:keepLines/>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pPr>
      <w:keepNext/>
      <w:keepLines/>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semiHidden/>
    <w:unhideWhenUsed/>
    <w:qFormat/>
    <w:rsid w:val="00895FB1"/>
    <w:pPr>
      <w:keepNext/>
      <w:keepLines/>
      <w:spacing w:before="40"/>
      <w:outlineLvl w:val="2"/>
    </w:pPr>
    <w:rPr>
      <w:rFonts w:asciiTheme="majorHAnsi" w:eastAsiaTheme="majorEastAsia" w:hAnsiTheme="majorHAnsi" w:cstheme="majorBidi"/>
      <w:color w:val="202F69" w:themeColor="accent1" w:themeShade="7F"/>
      <w:sz w:val="24"/>
      <w:szCs w:val="24"/>
    </w:rPr>
  </w:style>
  <w:style w:type="paragraph" w:styleId="Heading4">
    <w:name w:val="heading 4"/>
    <w:basedOn w:val="Normal"/>
    <w:next w:val="Normal"/>
    <w:link w:val="Heading4Char"/>
    <w:uiPriority w:val="9"/>
    <w:semiHidden/>
    <w:unhideWhenUsed/>
    <w:qFormat/>
    <w:rsid w:val="00663196"/>
    <w:pPr>
      <w:keepNext/>
      <w:keepLines/>
      <w:spacing w:before="40"/>
      <w:outlineLvl w:val="3"/>
    </w:pPr>
    <w:rPr>
      <w:rFonts w:asciiTheme="majorHAnsi" w:eastAsiaTheme="majorEastAsia" w:hAnsiTheme="majorHAnsi" w:cstheme="majorBidi"/>
      <w:i/>
      <w:iCs/>
      <w:color w:val="31479E" w:themeColor="accent1" w:themeShade="BF"/>
    </w:rPr>
  </w:style>
  <w:style w:type="paragraph" w:styleId="Heading5">
    <w:name w:val="heading 5"/>
    <w:basedOn w:val="Normal"/>
    <w:next w:val="Normal"/>
    <w:link w:val="Heading5Char"/>
    <w:uiPriority w:val="9"/>
    <w:semiHidden/>
    <w:unhideWhenUsed/>
    <w:qFormat/>
    <w:rsid w:val="00663196"/>
    <w:pPr>
      <w:keepNext/>
      <w:keepLines/>
      <w:spacing w:before="40"/>
      <w:outlineLvl w:val="4"/>
    </w:pPr>
    <w:rPr>
      <w:rFonts w:asciiTheme="majorHAnsi" w:eastAsiaTheme="majorEastAsia" w:hAnsiTheme="majorHAnsi" w:cstheme="majorBidi"/>
      <w:color w:val="31479E" w:themeColor="accent1" w:themeShade="BF"/>
    </w:rPr>
  </w:style>
  <w:style w:type="paragraph" w:styleId="Heading6">
    <w:name w:val="heading 6"/>
    <w:basedOn w:val="Normal"/>
    <w:next w:val="Normal"/>
    <w:link w:val="Heading6Char"/>
    <w:uiPriority w:val="9"/>
    <w:semiHidden/>
    <w:unhideWhenUsed/>
    <w:qFormat/>
    <w:rsid w:val="00895FB1"/>
    <w:pPr>
      <w:keepNext/>
      <w:keepLines/>
      <w:spacing w:before="40"/>
      <w:outlineLvl w:val="5"/>
    </w:pPr>
    <w:rPr>
      <w:rFonts w:asciiTheme="majorHAnsi" w:eastAsiaTheme="majorEastAsia" w:hAnsiTheme="majorHAnsi" w:cstheme="majorBidi"/>
      <w:color w:val="202F69" w:themeColor="accent1" w:themeShade="7F"/>
    </w:rPr>
  </w:style>
  <w:style w:type="paragraph" w:styleId="Heading7">
    <w:name w:val="heading 7"/>
    <w:basedOn w:val="Normal"/>
    <w:next w:val="Normal"/>
    <w:link w:val="Heading7Char"/>
    <w:uiPriority w:val="9"/>
    <w:semiHidden/>
    <w:unhideWhenUsed/>
    <w:qFormat/>
    <w:rsid w:val="00895FB1"/>
    <w:pPr>
      <w:keepNext/>
      <w:keepLines/>
      <w:spacing w:before="40"/>
      <w:outlineLvl w:val="6"/>
    </w:pPr>
    <w:rPr>
      <w:rFonts w:asciiTheme="majorHAnsi" w:eastAsiaTheme="majorEastAsia" w:hAnsiTheme="majorHAnsi" w:cstheme="majorBidi"/>
      <w:i/>
      <w:iCs/>
      <w:color w:val="202F69" w:themeColor="accent1" w:themeShade="7F"/>
    </w:rPr>
  </w:style>
  <w:style w:type="paragraph" w:styleId="Heading8">
    <w:name w:val="heading 8"/>
    <w:basedOn w:val="Normal"/>
    <w:next w:val="Normal"/>
    <w:link w:val="Heading8Char"/>
    <w:uiPriority w:val="9"/>
    <w:semiHidden/>
    <w:unhideWhenUsed/>
    <w:qFormat/>
    <w:rsid w:val="00895FB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6319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2"/>
    <w:qFormat/>
    <w:pPr>
      <w:spacing w:line="240" w:lineRule="auto"/>
      <w:ind w:firstLine="0"/>
    </w:pPr>
    <w:rPr>
      <w:caps/>
    </w:rPr>
  </w:style>
  <w:style w:type="character" w:customStyle="1" w:styleId="FooterChar">
    <w:name w:val="Footer Char"/>
    <w:basedOn w:val="DefaultParagraphFont"/>
    <w:link w:val="Footer"/>
    <w:uiPriority w:val="2"/>
    <w:rPr>
      <w:cap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
    <w:name w:val="Parties"/>
    <w:basedOn w:val="Normal"/>
    <w:link w:val="PartiesChar"/>
    <w:uiPriority w:val="1"/>
    <w:qFormat/>
    <w:pPr>
      <w:spacing w:after="200" w:line="240" w:lineRule="auto"/>
      <w:ind w:firstLine="0"/>
    </w:pPr>
    <w:rPr>
      <w:rFonts w:asciiTheme="majorHAnsi" w:eastAsiaTheme="majorEastAsia" w:hAnsiTheme="majorHAnsi" w:cstheme="majorBidi"/>
      <w:caps/>
    </w:rPr>
  </w:style>
  <w:style w:type="paragraph" w:customStyle="1" w:styleId="Pleadingtitle">
    <w:name w:val="Pleading title"/>
    <w:basedOn w:val="Normal"/>
    <w:link w:val="PleadingtitleChar"/>
    <w:uiPriority w:val="1"/>
    <w:qFormat/>
    <w:pPr>
      <w:spacing w:line="240" w:lineRule="auto"/>
      <w:ind w:firstLine="0"/>
    </w:pPr>
    <w:rPr>
      <w:caps/>
    </w:rPr>
  </w:style>
  <w:style w:type="character" w:customStyle="1" w:styleId="PleadingtitleChar">
    <w:name w:val="Pleading title Char"/>
    <w:basedOn w:val="DefaultParagraphFont"/>
    <w:link w:val="Pleadingtitle"/>
    <w:uiPriority w:val="1"/>
    <w:rPr>
      <w:caps/>
    </w:rPr>
  </w:style>
  <w:style w:type="character" w:customStyle="1" w:styleId="PartiesChar">
    <w:name w:val="Parties Char"/>
    <w:basedOn w:val="DefaultParagraphFont"/>
    <w:link w:val="Parties"/>
    <w:uiPriority w:val="1"/>
    <w:rPr>
      <w:rFonts w:asciiTheme="majorHAnsi" w:eastAsiaTheme="majorEastAsia" w:hAnsiTheme="majorHAnsi" w:cstheme="majorBidi"/>
      <w:caps/>
    </w:rPr>
  </w:style>
  <w:style w:type="character" w:styleId="PlaceholderText">
    <w:name w:val="Placeholder Text"/>
    <w:basedOn w:val="DefaultParagraphFont"/>
    <w:uiPriority w:val="99"/>
    <w:semiHidden/>
    <w:rPr>
      <w:color w:val="808080"/>
    </w:rPr>
  </w:style>
  <w:style w:type="paragraph" w:customStyle="1" w:styleId="CourtName">
    <w:name w:val="Court Name"/>
    <w:basedOn w:val="Normal"/>
    <w:link w:val="CourtNameChar"/>
    <w:uiPriority w:val="1"/>
    <w:qFormat/>
    <w:pPr>
      <w:spacing w:before="240"/>
      <w:ind w:firstLine="0"/>
      <w:contextualSpacing/>
      <w:jc w:val="center"/>
    </w:pPr>
    <w:rPr>
      <w:caps/>
    </w:rPr>
  </w:style>
  <w:style w:type="character" w:customStyle="1" w:styleId="Heading1Char">
    <w:name w:val="Heading 1 Char"/>
    <w:basedOn w:val="DefaultParagraphFont"/>
    <w:link w:val="Heading1"/>
    <w:uiPriority w:val="9"/>
    <w:semiHidden/>
    <w:rPr>
      <w:rFonts w:asciiTheme="majorHAnsi" w:eastAsiaTheme="majorEastAsia" w:hAnsiTheme="majorHAnsi" w:cstheme="majorBidi"/>
      <w:sz w:val="32"/>
      <w:szCs w:val="32"/>
    </w:rPr>
  </w:style>
  <w:style w:type="paragraph" w:customStyle="1" w:styleId="AttorneyName">
    <w:name w:val="Attorney Name"/>
    <w:basedOn w:val="Normal"/>
    <w:link w:val="AttorneyNameChar"/>
    <w:uiPriority w:val="1"/>
    <w:qFormat/>
    <w:rsid w:val="00396944"/>
    <w:pPr>
      <w:spacing w:line="240" w:lineRule="auto"/>
      <w:ind w:firstLine="0"/>
      <w:contextualSpacing/>
    </w:pPr>
  </w:style>
  <w:style w:type="paragraph" w:customStyle="1" w:styleId="LineNumbers">
    <w:name w:val="Line Numbers"/>
    <w:basedOn w:val="Normal"/>
    <w:uiPriority w:val="1"/>
    <w:qFormat/>
    <w:pPr>
      <w:ind w:firstLine="0"/>
      <w:jc w:val="right"/>
    </w:pPr>
  </w:style>
  <w:style w:type="paragraph" w:customStyle="1" w:styleId="CaseNo">
    <w:name w:val="Case No."/>
    <w:basedOn w:val="Normal"/>
    <w:link w:val="CaseNoChar"/>
    <w:uiPriority w:val="1"/>
    <w:qFormat/>
    <w:pPr>
      <w:spacing w:after="640" w:line="240" w:lineRule="auto"/>
      <w:ind w:firstLine="0"/>
    </w:p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character" w:customStyle="1" w:styleId="AttorneyNameChar">
    <w:name w:val="Attorney Name Char"/>
    <w:basedOn w:val="DefaultParagraphFont"/>
    <w:link w:val="AttorneyName"/>
    <w:uiPriority w:val="1"/>
    <w:rsid w:val="00396944"/>
  </w:style>
  <w:style w:type="character" w:customStyle="1" w:styleId="CourtNameChar">
    <w:name w:val="Court Name Char"/>
    <w:basedOn w:val="DefaultParagraphFont"/>
    <w:link w:val="CourtName"/>
    <w:uiPriority w:val="1"/>
    <w:rPr>
      <w:caps/>
    </w:rPr>
  </w:style>
  <w:style w:type="character" w:customStyle="1" w:styleId="CaseNoChar">
    <w:name w:val="Case No. Char"/>
    <w:basedOn w:val="DefaultParagraphFont"/>
    <w:link w:val="CaseNo"/>
    <w:uiPriority w:val="1"/>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rFonts w:eastAsia="Times New Roman" w:cs="Times New Roman"/>
      <w:sz w:val="20"/>
      <w:szCs w:val="20"/>
    </w:rPr>
  </w:style>
  <w:style w:type="paragraph" w:styleId="NoSpacing">
    <w:name w:val="No Spacing"/>
    <w:uiPriority w:val="1"/>
    <w:unhideWhenUsed/>
    <w:qFormat/>
    <w:pPr>
      <w:widowControl w:val="0"/>
      <w:spacing w:line="240" w:lineRule="auto"/>
      <w:ind w:firstLine="0"/>
    </w:pPr>
    <w:rPr>
      <w:rFonts w:eastAsia="Times New Roman" w:cs="Times New Roman"/>
    </w:rPr>
  </w:style>
  <w:style w:type="paragraph" w:styleId="Date">
    <w:name w:val="Date"/>
    <w:basedOn w:val="Normal"/>
    <w:next w:val="Normal"/>
    <w:link w:val="DateChar"/>
    <w:uiPriority w:val="1"/>
    <w:unhideWhenUsed/>
    <w:qFormat/>
    <w:rsid w:val="003A65EA"/>
    <w:pPr>
      <w:spacing w:after="540"/>
    </w:pPr>
  </w:style>
  <w:style w:type="character" w:customStyle="1" w:styleId="DateChar">
    <w:name w:val="Date Char"/>
    <w:basedOn w:val="DefaultParagraphFont"/>
    <w:link w:val="Date"/>
    <w:uiPriority w:val="1"/>
    <w:rsid w:val="003A65EA"/>
  </w:style>
  <w:style w:type="character" w:customStyle="1" w:styleId="Heading4Char">
    <w:name w:val="Heading 4 Char"/>
    <w:basedOn w:val="DefaultParagraphFont"/>
    <w:link w:val="Heading4"/>
    <w:uiPriority w:val="9"/>
    <w:semiHidden/>
    <w:rsid w:val="00663196"/>
    <w:rPr>
      <w:rFonts w:asciiTheme="majorHAnsi" w:eastAsiaTheme="majorEastAsia" w:hAnsiTheme="majorHAnsi" w:cstheme="majorBidi"/>
      <w:i/>
      <w:iCs/>
      <w:color w:val="31479E" w:themeColor="accent1" w:themeShade="BF"/>
    </w:rPr>
  </w:style>
  <w:style w:type="character" w:customStyle="1" w:styleId="Heading5Char">
    <w:name w:val="Heading 5 Char"/>
    <w:basedOn w:val="DefaultParagraphFont"/>
    <w:link w:val="Heading5"/>
    <w:uiPriority w:val="9"/>
    <w:semiHidden/>
    <w:rsid w:val="00663196"/>
    <w:rPr>
      <w:rFonts w:asciiTheme="majorHAnsi" w:eastAsiaTheme="majorEastAsia" w:hAnsiTheme="majorHAnsi" w:cstheme="majorBidi"/>
      <w:color w:val="31479E" w:themeColor="accent1" w:themeShade="BF"/>
    </w:rPr>
  </w:style>
  <w:style w:type="character" w:customStyle="1" w:styleId="Heading9Char">
    <w:name w:val="Heading 9 Char"/>
    <w:basedOn w:val="DefaultParagraphFont"/>
    <w:link w:val="Heading9"/>
    <w:uiPriority w:val="9"/>
    <w:semiHidden/>
    <w:rsid w:val="00663196"/>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semiHidden/>
    <w:unhideWhenUsed/>
    <w:qFormat/>
    <w:rsid w:val="00663196"/>
    <w:rPr>
      <w:i/>
      <w:iCs/>
      <w:color w:val="31479E" w:themeColor="accent1" w:themeShade="BF"/>
    </w:rPr>
  </w:style>
  <w:style w:type="paragraph" w:styleId="IntenseQuote">
    <w:name w:val="Intense Quote"/>
    <w:basedOn w:val="Normal"/>
    <w:next w:val="Normal"/>
    <w:link w:val="IntenseQuoteChar"/>
    <w:uiPriority w:val="30"/>
    <w:semiHidden/>
    <w:unhideWhenUsed/>
    <w:qFormat/>
    <w:rsid w:val="00663196"/>
    <w:pPr>
      <w:pBdr>
        <w:top w:val="single" w:sz="4" w:space="10" w:color="31479E" w:themeColor="accent1" w:themeShade="BF"/>
        <w:bottom w:val="single" w:sz="4" w:space="10" w:color="31479E" w:themeColor="accent1" w:themeShade="BF"/>
      </w:pBdr>
      <w:spacing w:before="360" w:after="360"/>
      <w:ind w:left="864" w:right="864"/>
      <w:jc w:val="center"/>
    </w:pPr>
    <w:rPr>
      <w:i/>
      <w:iCs/>
      <w:color w:val="31479E" w:themeColor="accent1" w:themeShade="BF"/>
    </w:rPr>
  </w:style>
  <w:style w:type="character" w:customStyle="1" w:styleId="IntenseQuoteChar">
    <w:name w:val="Intense Quote Char"/>
    <w:basedOn w:val="DefaultParagraphFont"/>
    <w:link w:val="IntenseQuote"/>
    <w:uiPriority w:val="30"/>
    <w:semiHidden/>
    <w:rsid w:val="00663196"/>
    <w:rPr>
      <w:i/>
      <w:iCs/>
      <w:color w:val="31479E" w:themeColor="accent1" w:themeShade="BF"/>
    </w:rPr>
  </w:style>
  <w:style w:type="character" w:styleId="IntenseReference">
    <w:name w:val="Intense Reference"/>
    <w:basedOn w:val="DefaultParagraphFont"/>
    <w:uiPriority w:val="32"/>
    <w:semiHidden/>
    <w:unhideWhenUsed/>
    <w:qFormat/>
    <w:rsid w:val="00663196"/>
    <w:rPr>
      <w:b/>
      <w:bCs/>
      <w:caps w:val="0"/>
      <w:smallCaps/>
      <w:color w:val="31479E" w:themeColor="accent1" w:themeShade="BF"/>
      <w:spacing w:val="5"/>
    </w:rPr>
  </w:style>
  <w:style w:type="paragraph" w:styleId="BlockText">
    <w:name w:val="Block Text"/>
    <w:basedOn w:val="Normal"/>
    <w:uiPriority w:val="99"/>
    <w:semiHidden/>
    <w:unhideWhenUsed/>
    <w:rsid w:val="00663196"/>
    <w:pPr>
      <w:pBdr>
        <w:top w:val="single" w:sz="2" w:space="10" w:color="31479E" w:themeColor="accent1" w:themeShade="BF"/>
        <w:left w:val="single" w:sz="2" w:space="10" w:color="31479E" w:themeColor="accent1" w:themeShade="BF"/>
        <w:bottom w:val="single" w:sz="2" w:space="10" w:color="31479E" w:themeColor="accent1" w:themeShade="BF"/>
        <w:right w:val="single" w:sz="2" w:space="10" w:color="31479E" w:themeColor="accent1" w:themeShade="BF"/>
      </w:pBdr>
      <w:ind w:left="1152" w:right="1152"/>
    </w:pPr>
    <w:rPr>
      <w:i/>
      <w:iCs/>
      <w:color w:val="31479E" w:themeColor="accent1" w:themeShade="BF"/>
    </w:rPr>
  </w:style>
  <w:style w:type="character" w:styleId="FollowedHyperlink">
    <w:name w:val="FollowedHyperlink"/>
    <w:basedOn w:val="DefaultParagraphFont"/>
    <w:uiPriority w:val="99"/>
    <w:semiHidden/>
    <w:unhideWhenUsed/>
    <w:rsid w:val="00663196"/>
    <w:rPr>
      <w:color w:val="0B769D" w:themeColor="accent2" w:themeShade="80"/>
      <w:u w:val="single"/>
    </w:rPr>
  </w:style>
  <w:style w:type="character" w:styleId="Hyperlink">
    <w:name w:val="Hyperlink"/>
    <w:basedOn w:val="DefaultParagraphFont"/>
    <w:uiPriority w:val="99"/>
    <w:unhideWhenUsed/>
    <w:rsid w:val="00663196"/>
    <w:rPr>
      <w:color w:val="23735D" w:themeColor="accent4" w:themeShade="80"/>
      <w:u w:val="single"/>
    </w:rPr>
  </w:style>
  <w:style w:type="character" w:customStyle="1" w:styleId="UnresolvedMention1">
    <w:name w:val="Unresolved Mention1"/>
    <w:basedOn w:val="DefaultParagraphFont"/>
    <w:uiPriority w:val="99"/>
    <w:semiHidden/>
    <w:unhideWhenUsed/>
    <w:rsid w:val="00663196"/>
    <w:rPr>
      <w:color w:val="595959" w:themeColor="text1" w:themeTint="A6"/>
      <w:shd w:val="clear" w:color="auto" w:fill="E6E6E6"/>
    </w:rPr>
  </w:style>
  <w:style w:type="character" w:styleId="BookTitle">
    <w:name w:val="Book Title"/>
    <w:basedOn w:val="DefaultParagraphFont"/>
    <w:uiPriority w:val="33"/>
    <w:semiHidden/>
    <w:unhideWhenUsed/>
    <w:qFormat/>
    <w:rsid w:val="00895FB1"/>
    <w:rPr>
      <w:b/>
      <w:bCs/>
      <w:i/>
      <w:iCs/>
      <w:spacing w:val="5"/>
    </w:rPr>
  </w:style>
  <w:style w:type="paragraph" w:styleId="Caption">
    <w:name w:val="caption"/>
    <w:basedOn w:val="Normal"/>
    <w:next w:val="Normal"/>
    <w:uiPriority w:val="35"/>
    <w:semiHidden/>
    <w:unhideWhenUsed/>
    <w:qFormat/>
    <w:rsid w:val="00895FB1"/>
    <w:pPr>
      <w:spacing w:after="200" w:line="240" w:lineRule="auto"/>
    </w:pPr>
    <w:rPr>
      <w:i/>
      <w:iCs/>
      <w:color w:val="212745" w:themeColor="text2"/>
      <w:sz w:val="18"/>
      <w:szCs w:val="18"/>
    </w:rPr>
  </w:style>
  <w:style w:type="character" w:styleId="Emphasis">
    <w:name w:val="Emphasis"/>
    <w:basedOn w:val="DefaultParagraphFont"/>
    <w:uiPriority w:val="20"/>
    <w:semiHidden/>
    <w:unhideWhenUsed/>
    <w:qFormat/>
    <w:rsid w:val="00895FB1"/>
    <w:rPr>
      <w:i/>
      <w:iCs/>
    </w:rPr>
  </w:style>
  <w:style w:type="character" w:customStyle="1" w:styleId="Heading3Char">
    <w:name w:val="Heading 3 Char"/>
    <w:basedOn w:val="DefaultParagraphFont"/>
    <w:link w:val="Heading3"/>
    <w:uiPriority w:val="9"/>
    <w:semiHidden/>
    <w:rsid w:val="00895FB1"/>
    <w:rPr>
      <w:rFonts w:asciiTheme="majorHAnsi" w:eastAsiaTheme="majorEastAsia" w:hAnsiTheme="majorHAnsi" w:cstheme="majorBidi"/>
      <w:color w:val="202F69" w:themeColor="accent1" w:themeShade="7F"/>
      <w:sz w:val="24"/>
      <w:szCs w:val="24"/>
    </w:rPr>
  </w:style>
  <w:style w:type="character" w:customStyle="1" w:styleId="Heading6Char">
    <w:name w:val="Heading 6 Char"/>
    <w:basedOn w:val="DefaultParagraphFont"/>
    <w:link w:val="Heading6"/>
    <w:uiPriority w:val="9"/>
    <w:semiHidden/>
    <w:rsid w:val="00895FB1"/>
    <w:rPr>
      <w:rFonts w:asciiTheme="majorHAnsi" w:eastAsiaTheme="majorEastAsia" w:hAnsiTheme="majorHAnsi" w:cstheme="majorBidi"/>
      <w:color w:val="202F69" w:themeColor="accent1" w:themeShade="7F"/>
    </w:rPr>
  </w:style>
  <w:style w:type="character" w:customStyle="1" w:styleId="Heading7Char">
    <w:name w:val="Heading 7 Char"/>
    <w:basedOn w:val="DefaultParagraphFont"/>
    <w:link w:val="Heading7"/>
    <w:uiPriority w:val="9"/>
    <w:semiHidden/>
    <w:rsid w:val="00895FB1"/>
    <w:rPr>
      <w:rFonts w:asciiTheme="majorHAnsi" w:eastAsiaTheme="majorEastAsia" w:hAnsiTheme="majorHAnsi" w:cstheme="majorBidi"/>
      <w:i/>
      <w:iCs/>
      <w:color w:val="202F69" w:themeColor="accent1" w:themeShade="7F"/>
    </w:rPr>
  </w:style>
  <w:style w:type="character" w:customStyle="1" w:styleId="Heading8Char">
    <w:name w:val="Heading 8 Char"/>
    <w:basedOn w:val="DefaultParagraphFont"/>
    <w:link w:val="Heading8"/>
    <w:uiPriority w:val="9"/>
    <w:semiHidden/>
    <w:rsid w:val="00895FB1"/>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unhideWhenUsed/>
    <w:qFormat/>
    <w:rsid w:val="00895FB1"/>
    <w:pPr>
      <w:ind w:left="720"/>
      <w:contextualSpacing/>
    </w:pPr>
  </w:style>
  <w:style w:type="paragraph" w:styleId="Quote">
    <w:name w:val="Quote"/>
    <w:basedOn w:val="Normal"/>
    <w:next w:val="Normal"/>
    <w:link w:val="QuoteChar"/>
    <w:uiPriority w:val="29"/>
    <w:semiHidden/>
    <w:unhideWhenUsed/>
    <w:qFormat/>
    <w:rsid w:val="00895FB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895FB1"/>
    <w:rPr>
      <w:i/>
      <w:iCs/>
      <w:color w:val="404040" w:themeColor="text1" w:themeTint="BF"/>
    </w:rPr>
  </w:style>
  <w:style w:type="character" w:styleId="Strong">
    <w:name w:val="Strong"/>
    <w:basedOn w:val="DefaultParagraphFont"/>
    <w:uiPriority w:val="9"/>
    <w:semiHidden/>
    <w:unhideWhenUsed/>
    <w:rsid w:val="00895FB1"/>
    <w:rPr>
      <w:b/>
      <w:bCs/>
    </w:rPr>
  </w:style>
  <w:style w:type="paragraph" w:styleId="Subtitle">
    <w:name w:val="Subtitle"/>
    <w:basedOn w:val="Normal"/>
    <w:next w:val="Normal"/>
    <w:link w:val="SubtitleChar"/>
    <w:uiPriority w:val="11"/>
    <w:semiHidden/>
    <w:unhideWhenUsed/>
    <w:qFormat/>
    <w:rsid w:val="00895FB1"/>
    <w:pPr>
      <w:numPr>
        <w:ilvl w:val="1"/>
      </w:numPr>
      <w:spacing w:after="160"/>
      <w:ind w:firstLine="144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895FB1"/>
    <w:rPr>
      <w:color w:val="5A5A5A" w:themeColor="text1" w:themeTint="A5"/>
      <w:spacing w:val="15"/>
      <w:sz w:val="22"/>
      <w:szCs w:val="22"/>
    </w:rPr>
  </w:style>
  <w:style w:type="character" w:styleId="SubtleEmphasis">
    <w:name w:val="Subtle Emphasis"/>
    <w:basedOn w:val="DefaultParagraphFont"/>
    <w:uiPriority w:val="19"/>
    <w:semiHidden/>
    <w:unhideWhenUsed/>
    <w:qFormat/>
    <w:rsid w:val="00895FB1"/>
    <w:rPr>
      <w:i/>
      <w:iCs/>
      <w:color w:val="404040" w:themeColor="text1" w:themeTint="BF"/>
    </w:rPr>
  </w:style>
  <w:style w:type="character" w:styleId="SubtleReference">
    <w:name w:val="Subtle Reference"/>
    <w:basedOn w:val="DefaultParagraphFont"/>
    <w:uiPriority w:val="31"/>
    <w:semiHidden/>
    <w:unhideWhenUsed/>
    <w:qFormat/>
    <w:rsid w:val="00895FB1"/>
    <w:rPr>
      <w:smallCaps/>
      <w:color w:val="5A5A5A" w:themeColor="text1" w:themeTint="A5"/>
    </w:rPr>
  </w:style>
  <w:style w:type="paragraph" w:styleId="Title">
    <w:name w:val="Title"/>
    <w:basedOn w:val="Normal"/>
    <w:next w:val="Normal"/>
    <w:link w:val="TitleChar"/>
    <w:uiPriority w:val="10"/>
    <w:semiHidden/>
    <w:unhideWhenUsed/>
    <w:qFormat/>
    <w:rsid w:val="00895FB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895FB1"/>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895FB1"/>
    <w:pPr>
      <w:spacing w:before="240"/>
      <w:outlineLvl w:val="9"/>
    </w:pPr>
    <w:rPr>
      <w:color w:val="31479E" w:themeColor="accent1" w:themeShade="BF"/>
    </w:rPr>
  </w:style>
  <w:style w:type="paragraph" w:styleId="FootnoteText">
    <w:name w:val="footnote text"/>
    <w:aliases w:val="FT"/>
    <w:basedOn w:val="Normal"/>
    <w:link w:val="FootnoteTextChar"/>
    <w:uiPriority w:val="99"/>
    <w:unhideWhenUsed/>
    <w:rsid w:val="00C9324B"/>
    <w:pPr>
      <w:spacing w:line="240" w:lineRule="auto"/>
    </w:pPr>
  </w:style>
  <w:style w:type="character" w:customStyle="1" w:styleId="FootnoteTextChar">
    <w:name w:val="Footnote Text Char"/>
    <w:aliases w:val="FT Char"/>
    <w:basedOn w:val="DefaultParagraphFont"/>
    <w:link w:val="FootnoteText"/>
    <w:uiPriority w:val="99"/>
    <w:rsid w:val="00C9324B"/>
  </w:style>
  <w:style w:type="character" w:styleId="FootnoteReference">
    <w:name w:val="footnote reference"/>
    <w:basedOn w:val="DefaultParagraphFont"/>
    <w:uiPriority w:val="99"/>
    <w:unhideWhenUsed/>
    <w:rsid w:val="00C9324B"/>
    <w:rPr>
      <w:vertAlign w:val="superscript"/>
    </w:rPr>
  </w:style>
  <w:style w:type="character" w:customStyle="1" w:styleId="UnresolvedMention2">
    <w:name w:val="Unresolved Mention2"/>
    <w:basedOn w:val="DefaultParagraphFont"/>
    <w:uiPriority w:val="99"/>
    <w:semiHidden/>
    <w:unhideWhenUsed/>
    <w:rsid w:val="008B35FB"/>
    <w:rPr>
      <w:color w:val="605E5C"/>
      <w:shd w:val="clear" w:color="auto" w:fill="E1DFDD"/>
    </w:rPr>
  </w:style>
  <w:style w:type="character" w:styleId="UnresolvedMention">
    <w:name w:val="Unresolved Mention"/>
    <w:basedOn w:val="DefaultParagraphFont"/>
    <w:uiPriority w:val="99"/>
    <w:semiHidden/>
    <w:unhideWhenUsed/>
    <w:rsid w:val="00B36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nyti.ms/2JrLgal" TargetMode="External"/><Relationship Id="rId2" Type="http://schemas.openxmlformats.org/officeDocument/2006/relationships/hyperlink" Target="https://www.who.int/docs/default-source/coronaviruse/situation-reports/20200413-sitrep-84-covid-19.pdf?sfvrsn=44f511ab_2" TargetMode="External"/><Relationship Id="rId1" Type="http://schemas.openxmlformats.org/officeDocument/2006/relationships/hyperlink" Target="https://gisanddata.maps.arcgis.com/apps/opsdashboard/index.html" TargetMode="External"/><Relationship Id="rId6" Type="http://schemas.openxmlformats.org/officeDocument/2006/relationships/hyperlink" Target="https://pediatrics.aappublications.org/content/early/2020/03/16/peds.2020-0702" TargetMode="External"/><Relationship Id="rId5" Type="http://schemas.openxmlformats.org/officeDocument/2006/relationships/hyperlink" Target="https://witnessla.com/here-is-how-california-must-protect-youth-in-state-lock-ups-during-the-covid-19-crisis/" TargetMode="External"/><Relationship Id="rId4" Type="http://schemas.openxmlformats.org/officeDocument/2006/relationships/hyperlink" Target="https://www.gov.ca.gov/wp-content/uploads/2020/03/3.19.20-attested-EO-N-33-20-COVID-19-HEALTH-ORDE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raucher\AppData\Roaming\Microsoft\Templates\Legal%20pleading%20paper%20(28%20lin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DAC30FD7E0481FAD559D8F6448711F"/>
        <w:category>
          <w:name w:val="General"/>
          <w:gallery w:val="placeholder"/>
        </w:category>
        <w:types>
          <w:type w:val="bbPlcHdr"/>
        </w:types>
        <w:behaviors>
          <w:behavior w:val="content"/>
        </w:behaviors>
        <w:guid w:val="{3091F773-154A-4077-AFB4-9531FF4AAC63}"/>
      </w:docPartPr>
      <w:docPartBody>
        <w:p w:rsidR="009B5CE3" w:rsidRDefault="009B5CE3">
          <w:pPr>
            <w:pStyle w:val="83DAC30FD7E0481FAD559D8F6448711F"/>
          </w:pPr>
          <w:r>
            <w:t>Defendant's Name</w:t>
          </w:r>
        </w:p>
      </w:docPartBody>
    </w:docPart>
    <w:docPart>
      <w:docPartPr>
        <w:name w:val="706EEE8545054F3A989B3AE8D770D83F"/>
        <w:category>
          <w:name w:val="General"/>
          <w:gallery w:val="placeholder"/>
        </w:category>
        <w:types>
          <w:type w:val="bbPlcHdr"/>
        </w:types>
        <w:behaviors>
          <w:behavior w:val="content"/>
        </w:behaviors>
        <w:guid w:val="{DB61AE60-E425-44CE-811C-E7A73745F348}"/>
      </w:docPartPr>
      <w:docPartBody>
        <w:p w:rsidR="009B5CE3" w:rsidRDefault="009B5CE3">
          <w:pPr>
            <w:pStyle w:val="706EEE8545054F3A989B3AE8D770D83F"/>
          </w:pPr>
          <w:r>
            <w:t>Case No.</w:t>
          </w:r>
        </w:p>
      </w:docPartBody>
    </w:docPart>
    <w:docPart>
      <w:docPartPr>
        <w:name w:val="646637FBFCFC4675A5B52B84EF0D61CC"/>
        <w:category>
          <w:name w:val="General"/>
          <w:gallery w:val="placeholder"/>
        </w:category>
        <w:types>
          <w:type w:val="bbPlcHdr"/>
        </w:types>
        <w:behaviors>
          <w:behavior w:val="content"/>
        </w:behaviors>
        <w:guid w:val="{0775E2DD-2BC1-45DD-83C0-6628DE338611}"/>
      </w:docPartPr>
      <w:docPartBody>
        <w:p w:rsidR="000F3F8C" w:rsidRDefault="00AD2AF3" w:rsidP="00AD2AF3">
          <w:pPr>
            <w:pStyle w:val="646637FBFCFC4675A5B52B84EF0D61CC"/>
          </w:pPr>
          <w:r>
            <w:t>Case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CE3"/>
    <w:rsid w:val="000F3F8C"/>
    <w:rsid w:val="00585296"/>
    <w:rsid w:val="005D2E9B"/>
    <w:rsid w:val="006D75F9"/>
    <w:rsid w:val="009B5CE3"/>
    <w:rsid w:val="00A03548"/>
    <w:rsid w:val="00AD2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EF9C6685B74FC18689F3768DCB8414">
    <w:name w:val="13EF9C6685B74FC18689F3768DCB8414"/>
  </w:style>
  <w:style w:type="paragraph" w:customStyle="1" w:styleId="E8894B3AD49348F0AEEF6B5D2F02A74A">
    <w:name w:val="E8894B3AD49348F0AEEF6B5D2F02A74A"/>
  </w:style>
  <w:style w:type="paragraph" w:customStyle="1" w:styleId="A6B08023A58C4AC8ADD9EBAE7E602984">
    <w:name w:val="A6B08023A58C4AC8ADD9EBAE7E602984"/>
  </w:style>
  <w:style w:type="paragraph" w:customStyle="1" w:styleId="BBA582BA490F4883B3DE02100CC45944">
    <w:name w:val="BBA582BA490F4883B3DE02100CC45944"/>
  </w:style>
  <w:style w:type="paragraph" w:customStyle="1" w:styleId="3538341E09AA45CC93086CD658F7AE7E">
    <w:name w:val="3538341E09AA45CC93086CD658F7AE7E"/>
  </w:style>
  <w:style w:type="paragraph" w:customStyle="1" w:styleId="8BB9C9CFD05A4B21BCC0D4B566D2B5DD">
    <w:name w:val="8BB9C9CFD05A4B21BCC0D4B566D2B5DD"/>
  </w:style>
  <w:style w:type="paragraph" w:customStyle="1" w:styleId="2D389799C9B448FAAF517DAA8E731197">
    <w:name w:val="2D389799C9B448FAAF517DAA8E731197"/>
  </w:style>
  <w:style w:type="paragraph" w:customStyle="1" w:styleId="CourtName">
    <w:name w:val="Court Name"/>
    <w:basedOn w:val="Normal"/>
    <w:link w:val="CourtNameChar"/>
    <w:uiPriority w:val="1"/>
    <w:qFormat/>
    <w:pPr>
      <w:spacing w:before="240" w:after="0" w:line="480" w:lineRule="auto"/>
      <w:contextualSpacing/>
      <w:jc w:val="center"/>
    </w:pPr>
    <w:rPr>
      <w:caps/>
      <w:sz w:val="20"/>
      <w:szCs w:val="20"/>
      <w:lang w:eastAsia="ja-JP"/>
    </w:rPr>
  </w:style>
  <w:style w:type="character" w:customStyle="1" w:styleId="CourtNameChar">
    <w:name w:val="Court Name Char"/>
    <w:basedOn w:val="DefaultParagraphFont"/>
    <w:link w:val="CourtName"/>
    <w:uiPriority w:val="1"/>
    <w:rPr>
      <w:caps/>
      <w:sz w:val="20"/>
      <w:szCs w:val="20"/>
      <w:lang w:eastAsia="ja-JP"/>
    </w:rPr>
  </w:style>
  <w:style w:type="paragraph" w:customStyle="1" w:styleId="9E89B661049345B8895AFE4759D07316">
    <w:name w:val="9E89B661049345B8895AFE4759D07316"/>
  </w:style>
  <w:style w:type="paragraph" w:customStyle="1" w:styleId="353B5850AFCA4469B21818BF6F5240FA">
    <w:name w:val="353B5850AFCA4469B21818BF6F5240FA"/>
  </w:style>
  <w:style w:type="paragraph" w:customStyle="1" w:styleId="E5E0BACDD84F4AFEA1EDAB16AFF2B3AF">
    <w:name w:val="E5E0BACDD84F4AFEA1EDAB16AFF2B3AF"/>
  </w:style>
  <w:style w:type="paragraph" w:customStyle="1" w:styleId="7825876C3A7244A08E74F1A5D625FCF8">
    <w:name w:val="7825876C3A7244A08E74F1A5D625FCF8"/>
  </w:style>
  <w:style w:type="paragraph" w:customStyle="1" w:styleId="83DAC30FD7E0481FAD559D8F6448711F">
    <w:name w:val="83DAC30FD7E0481FAD559D8F6448711F"/>
  </w:style>
  <w:style w:type="paragraph" w:customStyle="1" w:styleId="51FEC1A421404FC982FACC39D563D210">
    <w:name w:val="51FEC1A421404FC982FACC39D563D210"/>
  </w:style>
  <w:style w:type="paragraph" w:customStyle="1" w:styleId="706EEE8545054F3A989B3AE8D770D83F">
    <w:name w:val="706EEE8545054F3A989B3AE8D770D83F"/>
  </w:style>
  <w:style w:type="paragraph" w:customStyle="1" w:styleId="A6A9C3BA179947E1A6D04D7732AE1D92">
    <w:name w:val="A6A9C3BA179947E1A6D04D7732AE1D92"/>
  </w:style>
  <w:style w:type="paragraph" w:customStyle="1" w:styleId="249A16A7C11D46E0B453F5C8B86DA214">
    <w:name w:val="249A16A7C11D46E0B453F5C8B86DA214"/>
  </w:style>
  <w:style w:type="paragraph" w:customStyle="1" w:styleId="9B7C85ECE9464E228AB343A69D158F5B">
    <w:name w:val="9B7C85ECE9464E228AB343A69D158F5B"/>
  </w:style>
  <w:style w:type="paragraph" w:customStyle="1" w:styleId="38B45FB7A43A42278BEDFDDB0C83269F">
    <w:name w:val="38B45FB7A43A42278BEDFDDB0C83269F"/>
  </w:style>
  <w:style w:type="paragraph" w:customStyle="1" w:styleId="F0A402C01CB041AA9730A005403957F1">
    <w:name w:val="F0A402C01CB041AA9730A005403957F1"/>
  </w:style>
  <w:style w:type="paragraph" w:customStyle="1" w:styleId="E92989423B604D4ABF194EFD70D43EEE">
    <w:name w:val="E92989423B604D4ABF194EFD70D43EEE"/>
  </w:style>
  <w:style w:type="paragraph" w:customStyle="1" w:styleId="B2F071891FC040BFAE632EC8B1BD3F42">
    <w:name w:val="B2F071891FC040BFAE632EC8B1BD3F42"/>
  </w:style>
  <w:style w:type="paragraph" w:customStyle="1" w:styleId="816AEA0B09F946B5B31995ADD8FEC350">
    <w:name w:val="816AEA0B09F946B5B31995ADD8FEC350"/>
  </w:style>
  <w:style w:type="paragraph" w:customStyle="1" w:styleId="FB943502E4484093BFFE5ED3B1D510C7">
    <w:name w:val="FB943502E4484093BFFE5ED3B1D510C7"/>
  </w:style>
  <w:style w:type="paragraph" w:customStyle="1" w:styleId="93AF6F8FCDF84711B09726779A8EE74B">
    <w:name w:val="93AF6F8FCDF84711B09726779A8EE74B"/>
    <w:rsid w:val="009B5CE3"/>
  </w:style>
  <w:style w:type="paragraph" w:customStyle="1" w:styleId="85B29CA79E654C8A80888A819660F786">
    <w:name w:val="85B29CA79E654C8A80888A819660F786"/>
    <w:rsid w:val="009B5CE3"/>
  </w:style>
  <w:style w:type="paragraph" w:customStyle="1" w:styleId="C848312BD3D24603B5995A96605EDDD8">
    <w:name w:val="C848312BD3D24603B5995A96605EDDD8"/>
    <w:rsid w:val="009B5CE3"/>
  </w:style>
  <w:style w:type="paragraph" w:customStyle="1" w:styleId="0BB23301081E45F6A1D8192F49FE9CE1">
    <w:name w:val="0BB23301081E45F6A1D8192F49FE9CE1"/>
    <w:rsid w:val="009B5CE3"/>
  </w:style>
  <w:style w:type="paragraph" w:customStyle="1" w:styleId="542FEDB9D79E44E4ADF6CF095E0A1256">
    <w:name w:val="542FEDB9D79E44E4ADF6CF095E0A1256"/>
    <w:rsid w:val="006D75F9"/>
  </w:style>
  <w:style w:type="paragraph" w:customStyle="1" w:styleId="68E1F14C5D0E49CCAFC4AF8EEFD4F6B2">
    <w:name w:val="68E1F14C5D0E49CCAFC4AF8EEFD4F6B2"/>
    <w:rsid w:val="006D75F9"/>
  </w:style>
  <w:style w:type="paragraph" w:customStyle="1" w:styleId="646637FBFCFC4675A5B52B84EF0D61CC">
    <w:name w:val="646637FBFCFC4675A5B52B84EF0D61CC"/>
    <w:rsid w:val="00AD2A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Alphabet letters flash cards">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23D55-B67E-4730-970D-AB8FAE608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Legal pleading paper (28 lines)</Template>
  <TotalTime>1</TotalTime>
  <Pages>18</Pages>
  <Words>3149</Words>
  <Characters>18207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PETITION FOR MODIFICATION OF DISPOSITION DUE TO COVID-19</vt:lpstr>
    </vt:vector>
  </TitlesOfParts>
  <Company/>
  <LinksUpToDate>false</LinksUpToDate>
  <CharactersWithSpaces>21314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MODIFICATION OF DISPOSITION DUE TO COVID-19</dc:title>
  <dc:subject/>
  <dc:creator>L. Richard Braucher</dc:creator>
  <cp:keywords/>
  <dc:description/>
  <cp:lastModifiedBy>L. Richard Braucher</cp:lastModifiedBy>
  <cp:revision>2</cp:revision>
  <dcterms:created xsi:type="dcterms:W3CDTF">2020-04-14T16:18:00Z</dcterms:created>
  <dcterms:modified xsi:type="dcterms:W3CDTF">2020-04-14T16:18:00Z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